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C8" w:rsidRDefault="007057C8" w:rsidP="007057C8">
      <w:pPr>
        <w:jc w:val="center"/>
        <w:rPr>
          <w:rFonts w:ascii="Tahoma" w:eastAsia="Times New Roman" w:hAnsi="Tahoma" w:cs="Tahoma"/>
          <w:color w:val="FF0000"/>
        </w:rPr>
      </w:pPr>
      <w:r w:rsidRPr="007057C8">
        <w:rPr>
          <w:rFonts w:ascii="Tahoma" w:eastAsia="Times New Roman" w:hAnsi="Tahoma" w:cs="Tahoma"/>
          <w:color w:val="FF0000"/>
        </w:rPr>
        <w:t>Пробные экзамены для выпускников 9кл</w:t>
      </w:r>
      <w:proofErr w:type="gramStart"/>
      <w:r w:rsidRPr="007057C8">
        <w:rPr>
          <w:rFonts w:ascii="Tahoma" w:eastAsia="Times New Roman" w:hAnsi="Tahoma" w:cs="Tahoma"/>
          <w:color w:val="FF0000"/>
        </w:rPr>
        <w:t>.(</w:t>
      </w:r>
      <w:proofErr w:type="gramEnd"/>
      <w:r w:rsidRPr="007057C8">
        <w:rPr>
          <w:rFonts w:ascii="Tahoma" w:eastAsia="Times New Roman" w:hAnsi="Tahoma" w:cs="Tahoma"/>
          <w:color w:val="FF0000"/>
        </w:rPr>
        <w:t>ОГЭ)</w:t>
      </w:r>
    </w:p>
    <w:p w:rsidR="007057C8" w:rsidRPr="007057C8" w:rsidRDefault="007057C8" w:rsidP="007057C8">
      <w:pPr>
        <w:jc w:val="center"/>
        <w:rPr>
          <w:color w:val="FF0000"/>
        </w:rPr>
      </w:pPr>
      <w:r>
        <w:rPr>
          <w:rFonts w:ascii="Tahoma" w:eastAsia="Times New Roman" w:hAnsi="Tahoma" w:cs="Tahoma"/>
          <w:color w:val="FF0000"/>
        </w:rPr>
        <w:t>2021-2022 учебный год</w:t>
      </w:r>
    </w:p>
    <w:p w:rsidR="007057C8" w:rsidRDefault="007057C8" w:rsidP="007057C8">
      <w:pPr>
        <w:pStyle w:val="a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181818"/>
          <w:sz w:val="22"/>
          <w:szCs w:val="22"/>
        </w:rPr>
      </w:pPr>
      <w:r>
        <w:rPr>
          <w:color w:val="181818"/>
          <w:sz w:val="28"/>
          <w:szCs w:val="28"/>
        </w:rPr>
        <w:t>В соответствии с планом подготовки школы к государственной (итоговой) аттестации выпускников 9-го класса</w:t>
      </w:r>
      <w:r>
        <w:rPr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 было проведено пробное диагностическое тестирование в формате ОГЭ для выпускников 9-го класса по русскому языку и математике.</w:t>
      </w:r>
      <w:r>
        <w:rPr>
          <w:color w:val="181818"/>
          <w:sz w:val="28"/>
          <w:szCs w:val="28"/>
        </w:rPr>
        <w:t> При проведении пробного ОГЭ все участники строго руководствовались инструкцией по проведению основного государственного экзамена, соблюдалась процедура проведения</w:t>
      </w:r>
    </w:p>
    <w:p w:rsidR="007057C8" w:rsidRDefault="007057C8" w:rsidP="007057C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181818"/>
          <w:sz w:val="28"/>
          <w:szCs w:val="28"/>
        </w:rPr>
        <w:t> </w:t>
      </w:r>
    </w:p>
    <w:p w:rsidR="007057C8" w:rsidRDefault="007057C8" w:rsidP="007057C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181818"/>
          <w:sz w:val="28"/>
          <w:szCs w:val="28"/>
        </w:rPr>
        <w:t>Цель проведения работы:</w:t>
      </w:r>
      <w:r>
        <w:rPr>
          <w:color w:val="181818"/>
          <w:sz w:val="28"/>
          <w:szCs w:val="28"/>
        </w:rPr>
        <w:t> </w:t>
      </w:r>
    </w:p>
    <w:p w:rsidR="007057C8" w:rsidRDefault="007057C8" w:rsidP="007057C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  <w:r>
        <w:rPr>
          <w:rFonts w:ascii="Symbol" w:hAnsi="Symbol" w:cs="Arial"/>
          <w:color w:val="181818"/>
          <w:sz w:val="22"/>
          <w:szCs w:val="22"/>
        </w:rPr>
        <w:t></w:t>
      </w:r>
      <w:r>
        <w:rPr>
          <w:color w:val="181818"/>
          <w:sz w:val="14"/>
          <w:szCs w:val="14"/>
        </w:rPr>
        <w:t>           </w:t>
      </w:r>
      <w:r>
        <w:rPr>
          <w:rFonts w:ascii="Arial" w:hAnsi="Arial" w:cs="Arial"/>
          <w:color w:val="181818"/>
          <w:sz w:val="28"/>
          <w:szCs w:val="28"/>
        </w:rPr>
        <w:t>отработать процедуру организации  и проведения ОГЭ;</w:t>
      </w:r>
    </w:p>
    <w:p w:rsidR="007057C8" w:rsidRDefault="007057C8" w:rsidP="007057C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  <w:r>
        <w:rPr>
          <w:rFonts w:ascii="Symbol" w:hAnsi="Symbol" w:cs="Arial"/>
          <w:color w:val="181818"/>
          <w:sz w:val="22"/>
          <w:szCs w:val="22"/>
        </w:rPr>
        <w:t></w:t>
      </w:r>
      <w:r>
        <w:rPr>
          <w:color w:val="181818"/>
          <w:sz w:val="14"/>
          <w:szCs w:val="14"/>
        </w:rPr>
        <w:t>           </w:t>
      </w:r>
      <w:r>
        <w:rPr>
          <w:rFonts w:ascii="Arial" w:hAnsi="Arial" w:cs="Arial"/>
          <w:color w:val="181818"/>
          <w:sz w:val="28"/>
          <w:szCs w:val="28"/>
        </w:rPr>
        <w:t>проверить уровень усвоения учащимися материала за курс основного общего образования;</w:t>
      </w:r>
    </w:p>
    <w:p w:rsidR="007057C8" w:rsidRDefault="007057C8" w:rsidP="007057C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  <w:r>
        <w:rPr>
          <w:rFonts w:ascii="Symbol" w:hAnsi="Symbol" w:cs="Arial"/>
          <w:color w:val="181818"/>
          <w:sz w:val="22"/>
          <w:szCs w:val="22"/>
        </w:rPr>
        <w:t></w:t>
      </w:r>
      <w:r>
        <w:rPr>
          <w:color w:val="181818"/>
          <w:sz w:val="14"/>
          <w:szCs w:val="14"/>
        </w:rPr>
        <w:t>           </w:t>
      </w:r>
      <w:r>
        <w:rPr>
          <w:rFonts w:ascii="Arial" w:hAnsi="Arial" w:cs="Arial"/>
          <w:color w:val="181818"/>
          <w:sz w:val="28"/>
          <w:szCs w:val="28"/>
        </w:rPr>
        <w:t>определить качество заполнения бланков ОГЭ;</w:t>
      </w:r>
    </w:p>
    <w:p w:rsidR="007057C8" w:rsidRDefault="007057C8" w:rsidP="007057C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rFonts w:ascii="Symbol" w:hAnsi="Symbol" w:cs="Arial"/>
          <w:color w:val="181818"/>
          <w:sz w:val="22"/>
          <w:szCs w:val="22"/>
        </w:rPr>
        <w:t></w:t>
      </w:r>
      <w:r>
        <w:rPr>
          <w:color w:val="181818"/>
          <w:sz w:val="14"/>
          <w:szCs w:val="14"/>
        </w:rPr>
        <w:t>           </w:t>
      </w:r>
      <w:r>
        <w:rPr>
          <w:rFonts w:ascii="Arial" w:hAnsi="Arial" w:cs="Arial"/>
          <w:color w:val="181818"/>
          <w:sz w:val="28"/>
          <w:szCs w:val="28"/>
        </w:rPr>
        <w:t>оценить подготовку выпускников 9-го класса к ОГЭ  по русскому языку</w:t>
      </w:r>
    </w:p>
    <w:p w:rsidR="007057C8" w:rsidRDefault="007057C8" w:rsidP="007057C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  <w:r>
        <w:rPr>
          <w:rFonts w:ascii="Symbol" w:hAnsi="Symbol" w:cs="Arial"/>
          <w:color w:val="181818"/>
          <w:sz w:val="22"/>
          <w:szCs w:val="22"/>
        </w:rPr>
        <w:t></w:t>
      </w:r>
      <w:r>
        <w:rPr>
          <w:color w:val="181818"/>
          <w:sz w:val="14"/>
          <w:szCs w:val="14"/>
        </w:rPr>
        <w:t>           </w:t>
      </w:r>
      <w:r>
        <w:rPr>
          <w:rFonts w:ascii="Arial" w:hAnsi="Arial" w:cs="Arial"/>
          <w:color w:val="181818"/>
          <w:sz w:val="28"/>
          <w:szCs w:val="28"/>
        </w:rPr>
        <w:t>оценить подготовку выпускников 9-го класса к ОГЭ  по математике.</w:t>
      </w:r>
    </w:p>
    <w:p w:rsidR="007057C8" w:rsidRDefault="007057C8" w:rsidP="007057C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</w:p>
    <w:p w:rsidR="007057C8" w:rsidRPr="007057C8" w:rsidRDefault="007057C8" w:rsidP="007057C8">
      <w:pPr>
        <w:shd w:val="clear" w:color="auto" w:fill="FFFFFF"/>
        <w:spacing w:after="0" w:line="348" w:lineRule="atLeast"/>
        <w:ind w:left="-567" w:right="-2" w:firstLine="567"/>
        <w:jc w:val="both"/>
        <w:rPr>
          <w:rFonts w:ascii="Tahoma" w:eastAsia="Times New Roman" w:hAnsi="Tahoma" w:cs="Tahoma"/>
          <w:color w:val="555555"/>
        </w:rPr>
      </w:pPr>
      <w:r w:rsidRPr="007057C8">
        <w:rPr>
          <w:rFonts w:ascii="Tahoma" w:eastAsia="Times New Roman" w:hAnsi="Tahoma" w:cs="Tahoma"/>
          <w:color w:val="555555"/>
        </w:rPr>
        <w:t> </w:t>
      </w:r>
    </w:p>
    <w:p w:rsidR="007057C8" w:rsidRPr="007057C8" w:rsidRDefault="007057C8" w:rsidP="007057C8">
      <w:pPr>
        <w:shd w:val="clear" w:color="auto" w:fill="FFFFFF"/>
        <w:spacing w:after="0" w:line="348" w:lineRule="atLeast"/>
        <w:ind w:left="-567" w:right="-2" w:firstLine="567"/>
        <w:jc w:val="both"/>
        <w:rPr>
          <w:rFonts w:ascii="Tahoma" w:eastAsia="Times New Roman" w:hAnsi="Tahoma" w:cs="Tahoma"/>
          <w:color w:val="555555"/>
        </w:rPr>
      </w:pPr>
      <w:r w:rsidRPr="007057C8">
        <w:rPr>
          <w:rFonts w:ascii="Tahoma" w:eastAsia="Times New Roman" w:hAnsi="Tahoma" w:cs="Tahoma"/>
          <w:color w:val="555555"/>
        </w:rPr>
        <w:t>2. Определить следующий регламент проведения пробных экзаменов:</w:t>
      </w:r>
    </w:p>
    <w:p w:rsidR="007057C8" w:rsidRPr="007057C8" w:rsidRDefault="007057C8" w:rsidP="007057C8">
      <w:pPr>
        <w:shd w:val="clear" w:color="auto" w:fill="FFFFFF"/>
        <w:spacing w:after="0" w:line="348" w:lineRule="atLeast"/>
        <w:ind w:left="-567" w:right="-2" w:firstLine="567"/>
        <w:jc w:val="both"/>
        <w:rPr>
          <w:rFonts w:ascii="Tahoma" w:eastAsia="Times New Roman" w:hAnsi="Tahoma" w:cs="Tahoma"/>
          <w:color w:val="555555"/>
        </w:rPr>
      </w:pPr>
      <w:r>
        <w:rPr>
          <w:rFonts w:ascii="Tahoma" w:eastAsia="Times New Roman" w:hAnsi="Tahoma" w:cs="Tahoma"/>
          <w:color w:val="555555"/>
        </w:rPr>
        <w:t>- начало экзамена - 09</w:t>
      </w:r>
      <w:r w:rsidRPr="007057C8">
        <w:rPr>
          <w:rFonts w:ascii="Tahoma" w:eastAsia="Times New Roman" w:hAnsi="Tahoma" w:cs="Tahoma"/>
          <w:color w:val="555555"/>
        </w:rPr>
        <w:t>.00;</w:t>
      </w:r>
    </w:p>
    <w:p w:rsidR="007057C8" w:rsidRPr="007057C8" w:rsidRDefault="007057C8" w:rsidP="007057C8">
      <w:pPr>
        <w:shd w:val="clear" w:color="auto" w:fill="FFFFFF"/>
        <w:spacing w:after="0" w:line="348" w:lineRule="atLeast"/>
        <w:ind w:left="-567" w:right="-2" w:firstLine="567"/>
        <w:jc w:val="both"/>
        <w:rPr>
          <w:rFonts w:ascii="Tahoma" w:eastAsia="Times New Roman" w:hAnsi="Tahoma" w:cs="Tahoma"/>
          <w:color w:val="555555"/>
        </w:rPr>
      </w:pPr>
      <w:r w:rsidRPr="007057C8">
        <w:rPr>
          <w:rFonts w:ascii="Tahoma" w:eastAsia="Times New Roman" w:hAnsi="Tahoma" w:cs="Tahoma"/>
          <w:color w:val="555555"/>
        </w:rPr>
        <w:t>- продолжительность экзаменов – 3 часа 30 минут (русский язык), 3 часа (математика базового уровня);</w:t>
      </w:r>
    </w:p>
    <w:p w:rsidR="007057C8" w:rsidRPr="007057C8" w:rsidRDefault="007057C8" w:rsidP="007057C8">
      <w:pPr>
        <w:shd w:val="clear" w:color="auto" w:fill="FFFFFF"/>
        <w:spacing w:after="0" w:line="348" w:lineRule="atLeast"/>
        <w:ind w:left="-567" w:right="-2" w:firstLine="567"/>
        <w:jc w:val="both"/>
        <w:rPr>
          <w:rFonts w:ascii="Tahoma" w:eastAsia="Times New Roman" w:hAnsi="Tahoma" w:cs="Tahoma"/>
          <w:color w:val="555555"/>
        </w:rPr>
      </w:pPr>
      <w:r w:rsidRPr="007057C8">
        <w:rPr>
          <w:rFonts w:ascii="Tahoma" w:eastAsia="Times New Roman" w:hAnsi="Tahoma" w:cs="Tahoma"/>
          <w:color w:val="555555"/>
        </w:rPr>
        <w:t>- численность обучающихся – не более 25 человек в аудитории при условии предоставления каждому участнику отдельного рабочего места;</w:t>
      </w:r>
    </w:p>
    <w:p w:rsidR="007057C8" w:rsidRPr="007057C8" w:rsidRDefault="007057C8" w:rsidP="007057C8">
      <w:pPr>
        <w:shd w:val="clear" w:color="auto" w:fill="FFFFFF"/>
        <w:spacing w:after="0" w:line="348" w:lineRule="atLeast"/>
        <w:ind w:left="-567" w:right="-2" w:firstLine="567"/>
        <w:jc w:val="both"/>
        <w:rPr>
          <w:rFonts w:ascii="Tahoma" w:eastAsia="Times New Roman" w:hAnsi="Tahoma" w:cs="Tahoma"/>
          <w:color w:val="555555"/>
        </w:rPr>
      </w:pPr>
      <w:r w:rsidRPr="007057C8">
        <w:rPr>
          <w:rFonts w:ascii="Tahoma" w:eastAsia="Times New Roman" w:hAnsi="Tahoma" w:cs="Tahoma"/>
          <w:color w:val="555555"/>
        </w:rPr>
        <w:t>- время, затраченное на инструктаж участников, распечатывание контрольно-измерительных материалов и заполнение регистрационных бланков, в продолжительность экзамена не включается.</w:t>
      </w:r>
    </w:p>
    <w:p w:rsidR="007E683C" w:rsidRPr="007057C8" w:rsidRDefault="007E683C" w:rsidP="007057C8"/>
    <w:sectPr w:rsidR="007E683C" w:rsidRPr="0070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057C8"/>
    <w:rsid w:val="007057C8"/>
    <w:rsid w:val="007E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7C8"/>
    <w:rPr>
      <w:b/>
      <w:bCs/>
    </w:rPr>
  </w:style>
  <w:style w:type="paragraph" w:styleId="a4">
    <w:name w:val="No Spacing"/>
    <w:basedOn w:val="a"/>
    <w:uiPriority w:val="1"/>
    <w:qFormat/>
    <w:rsid w:val="0070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0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2021-11-10T07:36:00Z</dcterms:created>
  <dcterms:modified xsi:type="dcterms:W3CDTF">2021-11-10T07:42:00Z</dcterms:modified>
</cp:coreProperties>
</file>