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9C0077" w:rsidRDefault="003648B4" w:rsidP="006A3BDD">
      <w:pPr>
        <w:spacing w:before="40" w:after="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b/>
        </w:rPr>
        <w:t xml:space="preserve">                                                     </w:t>
      </w:r>
      <w:r>
        <w:rPr>
          <w:sz w:val="48"/>
          <w:szCs w:val="48"/>
        </w:rPr>
        <w:t xml:space="preserve">         </w:t>
      </w:r>
      <w:r w:rsidR="00CE70A0" w:rsidRPr="00CE70A0">
        <w:rPr>
          <w:sz w:val="48"/>
          <w:szCs w:val="48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8pt;height:735.65pt" o:ole="">
            <v:imagedata r:id="rId6" o:title=""/>
          </v:shape>
          <o:OLEObject Type="Embed" ProgID="AcroExch.Document.DC" ShapeID="_x0000_i1025" DrawAspect="Content" ObjectID="_1740468642" r:id="rId7"/>
        </w:object>
      </w:r>
    </w:p>
    <w:p w:rsidR="009C0077" w:rsidRDefault="009C0077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C0077" w:rsidRPr="00596F4E" w:rsidRDefault="009C0077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255A3" w:rsidRPr="00596F4E" w:rsidRDefault="00E255A3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D79B9" w:rsidRPr="00596F4E" w:rsidRDefault="000D79B9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74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613"/>
        <w:gridCol w:w="1134"/>
      </w:tblGrid>
      <w:tr w:rsidR="000D79B9" w:rsidRPr="00596F4E" w:rsidTr="000D79B9">
        <w:tc>
          <w:tcPr>
            <w:tcW w:w="9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79B9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ПОЯСНИТЕЛЬНАЯ ЗАПИСКА</w:t>
            </w:r>
          </w:p>
          <w:p w:rsidR="00CE70A0" w:rsidRPr="00596F4E" w:rsidRDefault="00CE70A0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с.3</w:t>
            </w:r>
          </w:p>
        </w:tc>
      </w:tr>
      <w:tr w:rsidR="000D79B9" w:rsidRPr="00596F4E" w:rsidTr="000D79B9">
        <w:tc>
          <w:tcPr>
            <w:tcW w:w="9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1. Целевой.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79B9" w:rsidRPr="00596F4E" w:rsidTr="000D79B9">
        <w:tc>
          <w:tcPr>
            <w:tcW w:w="9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79B9" w:rsidRPr="00596F4E" w:rsidRDefault="000D79B9" w:rsidP="006A3BDD">
            <w:pPr>
              <w:numPr>
                <w:ilvl w:val="1"/>
                <w:numId w:val="1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 и задачи воспитания </w:t>
            </w:r>
            <w:proofErr w:type="gramStart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  <w:p w:rsidR="000D79B9" w:rsidRPr="00596F4E" w:rsidRDefault="000D79B9" w:rsidP="006A3BDD">
            <w:pPr>
              <w:numPr>
                <w:ilvl w:val="1"/>
                <w:numId w:val="1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ориентиры результатов воспитания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79B9" w:rsidRPr="00596F4E" w:rsidTr="000D79B9">
        <w:tc>
          <w:tcPr>
            <w:tcW w:w="9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2. Содержательный.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79B9" w:rsidRPr="00596F4E" w:rsidTr="000D79B9">
        <w:trPr>
          <w:trHeight w:val="675"/>
        </w:trPr>
        <w:tc>
          <w:tcPr>
            <w:tcW w:w="9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79B9" w:rsidRPr="00596F4E" w:rsidRDefault="000D79B9" w:rsidP="006A3BDD">
            <w:pPr>
              <w:numPr>
                <w:ilvl w:val="1"/>
                <w:numId w:val="2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Уклад общеобразовательной организации</w:t>
            </w:r>
          </w:p>
          <w:p w:rsidR="000D79B9" w:rsidRPr="00596F4E" w:rsidRDefault="000D79B9" w:rsidP="006A3BDD">
            <w:pPr>
              <w:numPr>
                <w:ilvl w:val="1"/>
                <w:numId w:val="2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Виды, формы и содержание воспитательной деятельности</w:t>
            </w:r>
          </w:p>
          <w:p w:rsidR="000D79B9" w:rsidRPr="00596F4E" w:rsidRDefault="000D79B9" w:rsidP="006A3BDD">
            <w:pPr>
              <w:numPr>
                <w:ilvl w:val="2"/>
                <w:numId w:val="2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Инвариантные модули</w:t>
            </w:r>
          </w:p>
          <w:p w:rsidR="000D79B9" w:rsidRPr="00596F4E" w:rsidRDefault="000D79B9" w:rsidP="006A3BDD">
            <w:pPr>
              <w:numPr>
                <w:ilvl w:val="3"/>
                <w:numId w:val="2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Модуль «Классное руководство»</w:t>
            </w:r>
          </w:p>
          <w:p w:rsidR="000D79B9" w:rsidRPr="00596F4E" w:rsidRDefault="000D79B9" w:rsidP="006A3BDD">
            <w:pPr>
              <w:numPr>
                <w:ilvl w:val="3"/>
                <w:numId w:val="2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Модуль «Школьный урок»</w:t>
            </w:r>
          </w:p>
          <w:p w:rsidR="000D79B9" w:rsidRPr="00596F4E" w:rsidRDefault="000D79B9" w:rsidP="006A3BDD">
            <w:pPr>
              <w:numPr>
                <w:ilvl w:val="3"/>
                <w:numId w:val="2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Модуль «Курсы внеурочной деятельности и дополнительного образования»</w:t>
            </w:r>
          </w:p>
          <w:p w:rsidR="000D79B9" w:rsidRPr="00596F4E" w:rsidRDefault="000D79B9" w:rsidP="006A3BDD">
            <w:pPr>
              <w:numPr>
                <w:ilvl w:val="3"/>
                <w:numId w:val="2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Модуль «Работа с родителями»</w:t>
            </w:r>
          </w:p>
          <w:p w:rsidR="000D79B9" w:rsidRPr="00596F4E" w:rsidRDefault="000D79B9" w:rsidP="006A3BDD">
            <w:pPr>
              <w:numPr>
                <w:ilvl w:val="2"/>
                <w:numId w:val="2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Вариативные модули</w:t>
            </w:r>
          </w:p>
          <w:p w:rsidR="000D79B9" w:rsidRPr="00596F4E" w:rsidRDefault="000D79B9" w:rsidP="006A3BDD">
            <w:pPr>
              <w:numPr>
                <w:ilvl w:val="3"/>
                <w:numId w:val="2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Модуль «Ключевые общешкольные дела»</w:t>
            </w:r>
          </w:p>
          <w:p w:rsidR="000D79B9" w:rsidRPr="00596F4E" w:rsidRDefault="000D79B9" w:rsidP="006A3BDD">
            <w:pPr>
              <w:numPr>
                <w:ilvl w:val="3"/>
                <w:numId w:val="2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Модуль «Детские общественные объединения»</w:t>
            </w:r>
          </w:p>
          <w:p w:rsidR="000D79B9" w:rsidRPr="00596F4E" w:rsidRDefault="000D79B9" w:rsidP="006A3BDD">
            <w:pPr>
              <w:numPr>
                <w:ilvl w:val="3"/>
                <w:numId w:val="2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Модуль «Экскурсии, экспедиции, походы»</w:t>
            </w:r>
          </w:p>
          <w:p w:rsidR="000D79B9" w:rsidRPr="00596F4E" w:rsidRDefault="000D79B9" w:rsidP="006A3BDD">
            <w:pPr>
              <w:numPr>
                <w:ilvl w:val="3"/>
                <w:numId w:val="2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Модуль «</w:t>
            </w:r>
            <w:proofErr w:type="gramStart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Школьные</w:t>
            </w:r>
            <w:proofErr w:type="gramEnd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</w:t>
            </w:r>
            <w:proofErr w:type="spellEnd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0D79B9" w:rsidRPr="00596F4E" w:rsidRDefault="000D79B9" w:rsidP="006A3BDD">
            <w:pPr>
              <w:numPr>
                <w:ilvl w:val="3"/>
                <w:numId w:val="2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Модуль «Организация предметно-эстетической среды»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79B9" w:rsidRPr="00596F4E" w:rsidTr="000D79B9">
        <w:tc>
          <w:tcPr>
            <w:tcW w:w="9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3. Организационный.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79B9" w:rsidRPr="00596F4E" w:rsidTr="000D79B9">
        <w:tc>
          <w:tcPr>
            <w:tcW w:w="9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79B9" w:rsidRPr="00596F4E" w:rsidRDefault="000D79B9" w:rsidP="006A3BDD">
            <w:pPr>
              <w:numPr>
                <w:ilvl w:val="1"/>
                <w:numId w:val="3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Кадровое обеспечение</w:t>
            </w:r>
          </w:p>
          <w:p w:rsidR="000D79B9" w:rsidRPr="00596F4E" w:rsidRDefault="000D79B9" w:rsidP="006A3BDD">
            <w:pPr>
              <w:numPr>
                <w:ilvl w:val="1"/>
                <w:numId w:val="3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Нормативно-методическое обеспечение</w:t>
            </w:r>
          </w:p>
          <w:p w:rsidR="000D79B9" w:rsidRPr="00596F4E" w:rsidRDefault="000D79B9" w:rsidP="006A3BDD">
            <w:pPr>
              <w:numPr>
                <w:ilvl w:val="1"/>
                <w:numId w:val="3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к условиям работы с обучающимися с особыми образовательными потребностями</w:t>
            </w:r>
            <w:proofErr w:type="gramEnd"/>
          </w:p>
          <w:p w:rsidR="000D79B9" w:rsidRPr="00596F4E" w:rsidRDefault="000D79B9" w:rsidP="006A3BDD">
            <w:pPr>
              <w:numPr>
                <w:ilvl w:val="1"/>
                <w:numId w:val="3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поощрения социальной успешности и проявлений активной жизненной позиции обучающихся</w:t>
            </w:r>
          </w:p>
          <w:p w:rsidR="000D79B9" w:rsidRPr="00596F4E" w:rsidRDefault="000D79B9" w:rsidP="006A3BDD">
            <w:pPr>
              <w:numPr>
                <w:ilvl w:val="1"/>
                <w:numId w:val="3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воспитательного процесса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79B9" w:rsidRPr="00596F4E" w:rsidTr="000D79B9">
        <w:tc>
          <w:tcPr>
            <w:tcW w:w="9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Примерный календарный план воспитательной работы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D79B9" w:rsidRPr="00596F4E" w:rsidRDefault="000D79B9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79B9" w:rsidRPr="00596F4E" w:rsidRDefault="000D79B9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79B9" w:rsidRPr="00596F4E" w:rsidRDefault="000D79B9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D79B9" w:rsidRPr="00596F4E" w:rsidRDefault="000D79B9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D79B9" w:rsidRPr="00596F4E" w:rsidRDefault="000D79B9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D79B9" w:rsidRPr="00596F4E" w:rsidRDefault="000D79B9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D79B9" w:rsidRPr="00596F4E" w:rsidRDefault="000D79B9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D79B9" w:rsidRPr="00596F4E" w:rsidRDefault="000D79B9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D79B9" w:rsidRPr="00596F4E" w:rsidRDefault="000D79B9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D79B9" w:rsidRDefault="000D79B9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A3BDD" w:rsidRDefault="006A3BDD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A3BDD" w:rsidRDefault="006A3BDD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A3BDD" w:rsidRDefault="006A3BDD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A3BDD" w:rsidRDefault="006A3BDD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A3BDD" w:rsidRDefault="006A3BDD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A3BDD" w:rsidRDefault="006A3BDD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A3BDD" w:rsidRDefault="006A3BDD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A3BDD" w:rsidRDefault="006A3BDD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A3BDD" w:rsidRPr="00596F4E" w:rsidRDefault="006A3BDD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D79B9" w:rsidRPr="00596F4E" w:rsidRDefault="000D79B9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D79B9" w:rsidRPr="00596F4E" w:rsidRDefault="000D79B9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0D79B9" w:rsidRPr="00596F4E" w:rsidRDefault="000D79B9" w:rsidP="006A3BD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воспитания муниципального </w:t>
      </w:r>
      <w:r w:rsidR="00E255A3"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казенного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общеобразовательного учреждения «</w:t>
      </w:r>
      <w:r w:rsidR="00E255A3"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Бондареновская ООШ»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разработана с учетом Федерального закона от 29.12.2012 № 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29.05.2015 № 996-р) и Плана мероприятий по её реализации в 202</w:t>
      </w:r>
      <w:r w:rsid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-2025 годах. </w:t>
      </w:r>
      <w:proofErr w:type="gram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(Распоряжение Правительства Российской Федерации от 12.11.2020 № 2945-р), Стратегии национальной безопасности Российской Федерации (Указ Президента Российской Федерации от 02.07.2021 № 400), федеральных государственных образовательных стандартов (далее – ФГОС) начального общего образования (Приказ </w:t>
      </w:r>
      <w:proofErr w:type="spell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31.05.2021 № 286), основного общего образования (Приказ </w:t>
      </w:r>
      <w:proofErr w:type="spell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31.05.2021 № 287), среднего общего образования (Приказ Минобрнауки России от 17.05.2012 № 413).</w:t>
      </w:r>
      <w:proofErr w:type="gramEnd"/>
    </w:p>
    <w:p w:rsidR="000D79B9" w:rsidRPr="00596F4E" w:rsidRDefault="000D79B9" w:rsidP="006A3BD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предназначена для планирования и организации системной воспитательной деятельности;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  <w:proofErr w:type="gram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историческое просвещение, формирование российской культурной и гражданской идентичности </w:t>
      </w:r>
      <w:proofErr w:type="gram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D79B9" w:rsidRPr="00596F4E" w:rsidRDefault="000D79B9" w:rsidP="006A3BD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программа воспитания показывает систему работы с детьми в школе.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79B9" w:rsidRPr="00596F4E" w:rsidRDefault="000D79B9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79B9" w:rsidRPr="00596F4E" w:rsidRDefault="000D79B9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79B9" w:rsidRPr="00596F4E" w:rsidRDefault="000D79B9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79B9" w:rsidRPr="00596F4E" w:rsidRDefault="000D79B9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79B9" w:rsidRPr="00596F4E" w:rsidRDefault="000D79B9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79B9" w:rsidRPr="00596F4E" w:rsidRDefault="000D79B9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79B9" w:rsidRPr="00596F4E" w:rsidRDefault="000D79B9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79B9" w:rsidRPr="00596F4E" w:rsidRDefault="000D79B9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79B9" w:rsidRPr="00596F4E" w:rsidRDefault="000D79B9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79B9" w:rsidRPr="00596F4E" w:rsidRDefault="000D79B9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79B9" w:rsidRPr="00596F4E" w:rsidRDefault="000D79B9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79B9" w:rsidRPr="00596F4E" w:rsidRDefault="000D79B9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79B9" w:rsidRPr="00596F4E" w:rsidRDefault="000D79B9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79B9" w:rsidRPr="00596F4E" w:rsidRDefault="000D79B9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79B9" w:rsidRPr="00596F4E" w:rsidRDefault="000D79B9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79B9" w:rsidRPr="00596F4E" w:rsidRDefault="000D79B9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79B9" w:rsidRPr="00596F4E" w:rsidRDefault="000D79B9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79B9" w:rsidRPr="00596F4E" w:rsidRDefault="000D79B9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79B9" w:rsidRPr="00596F4E" w:rsidRDefault="000D79B9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79B9" w:rsidRPr="00596F4E" w:rsidRDefault="000D79B9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79B9" w:rsidRPr="00596F4E" w:rsidRDefault="000D79B9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79B9" w:rsidRPr="00596F4E" w:rsidRDefault="000D79B9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79B9" w:rsidRPr="00596F4E" w:rsidRDefault="000D79B9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55A3" w:rsidRPr="00596F4E" w:rsidRDefault="00E255A3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55A3" w:rsidRPr="00596F4E" w:rsidRDefault="00E255A3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55A3" w:rsidRPr="00596F4E" w:rsidRDefault="00E255A3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55A3" w:rsidRDefault="00E255A3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0077" w:rsidRDefault="009C0077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0077" w:rsidRDefault="009C0077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0077" w:rsidRPr="00596F4E" w:rsidRDefault="009C0077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79B9" w:rsidRPr="00596F4E" w:rsidRDefault="000D79B9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1.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Участниками образовательных отношений являются педагогические работники школы,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</w:t>
      </w:r>
      <w:r w:rsidR="00E255A3"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МКОУ «Бондареновская ООШ»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школе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содержание воспитания </w:t>
      </w:r>
      <w:proofErr w:type="gram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Воспитательная деятельность в школе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995-р).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79B9" w:rsidRPr="00596F4E" w:rsidRDefault="000D79B9" w:rsidP="006A3BDD">
      <w:pPr>
        <w:numPr>
          <w:ilvl w:val="1"/>
          <w:numId w:val="4"/>
        </w:numPr>
        <w:shd w:val="clear" w:color="auto" w:fill="FFFFFF"/>
        <w:spacing w:before="40" w:after="4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Цель и задачи воспитания </w:t>
      </w:r>
      <w:proofErr w:type="gramStart"/>
      <w:r w:rsidRPr="00596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  <w:r w:rsidRPr="00596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Современный национальный воспитательный идеал 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Исходя из этого воспитательного идеала, а также основываясь на базовых для нашего общества ценностях (</w:t>
      </w:r>
      <w:r w:rsidRPr="00596F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таких как семья, труд, отечество, природа, мир, знания, культура, здоровье, человек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) формулируется общая цель.</w:t>
      </w:r>
      <w:proofErr w:type="gramEnd"/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96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воспитания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 общеобразовательном учреждении – личностное развитие </w:t>
      </w:r>
      <w:proofErr w:type="gram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, проявляющееся: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(1 -4 </w:t>
      </w:r>
      <w:proofErr w:type="spellStart"/>
      <w:r w:rsidRPr="00596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</w:t>
      </w:r>
      <w:proofErr w:type="spellEnd"/>
      <w:r w:rsidRPr="00596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Start"/>
      <w:r w:rsidRPr="00596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596F4E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>в</w:t>
      </w:r>
      <w:proofErr w:type="gramEnd"/>
      <w:r w:rsidRPr="00596F4E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усвоении ими знаний основных норм,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к </w:t>
      </w:r>
      <w:proofErr w:type="spell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</w:t>
      </w:r>
      <w:proofErr w:type="spellEnd"/>
      <w:proofErr w:type="gram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общество выработало на основе</w:t>
      </w:r>
    </w:p>
    <w:p w:rsidR="00F76010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этих ценностей (</w:t>
      </w:r>
      <w:r w:rsidRPr="00596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 есть, в усвоении</w:t>
      </w:r>
      <w:r w:rsidR="00F76010"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6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F76010" w:rsidRPr="00596F4E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ми социально значимых знаний</w:t>
      </w:r>
      <w:r w:rsidR="00F76010" w:rsidRPr="00596F4E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>);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(5 -9 </w:t>
      </w:r>
      <w:proofErr w:type="spellStart"/>
      <w:r w:rsidRPr="00596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</w:t>
      </w:r>
      <w:proofErr w:type="spellEnd"/>
      <w:r w:rsidRPr="00596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Start"/>
      <w:r w:rsidRPr="00596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развитии их позитивных отношений</w:t>
      </w:r>
      <w:r w:rsidR="00F76010"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к этим общественным ценностям (</w:t>
      </w:r>
      <w:r w:rsidRPr="00596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 есть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развитии их социально значимых отношений</w:t>
      </w:r>
      <w:r w:rsidR="00F76010"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79B9" w:rsidRPr="00596F4E" w:rsidRDefault="000D79B9" w:rsidP="006A3BDD">
      <w:pPr>
        <w:numPr>
          <w:ilvl w:val="1"/>
          <w:numId w:val="5"/>
        </w:numPr>
        <w:shd w:val="clear" w:color="auto" w:fill="FFFFFF"/>
        <w:spacing w:before="40" w:after="4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Целевые ориентиры результатов воспитания.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Конкретизация общей цели воспитания применительно к возрастным особенностям школьников позволяет выделить в ней следующие целевые </w:t>
      </w:r>
      <w:r w:rsidRPr="00596F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ориентиры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, соответствующие трем уровням общего образования:</w:t>
      </w:r>
    </w:p>
    <w:p w:rsidR="000D79B9" w:rsidRPr="00596F4E" w:rsidRDefault="000D79B9" w:rsidP="006A3BDD">
      <w:pPr>
        <w:numPr>
          <w:ilvl w:val="2"/>
          <w:numId w:val="6"/>
        </w:numPr>
        <w:shd w:val="clear" w:color="auto" w:fill="FFFFFF"/>
        <w:spacing w:before="40" w:after="4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6F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Целевым ориентиром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 в воспитании обучающихся младшего школьного возраста (</w:t>
      </w:r>
      <w:r w:rsidRPr="00596F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уровень начального общего образования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) является создание благоприятных условий для усвоения обучающимися социально значимых знаний – знаний основных норм и традиций того общества, в котором они живут, а именно:</w:t>
      </w:r>
      <w:proofErr w:type="gramEnd"/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</w:t>
      </w:r>
      <w:proofErr w:type="gram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домашнюю работу, помогая старшим;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-знать и любить свою Родину – свой родной дом, двор, улицу, город, село, свою страну;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-проявлять миролюбие – не затевать конфликтов и стремиться решать спорные вопросы, не прибегая к силе;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-стремиться узнавать что-то новое, проявлять любознательность, ценить знания;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-быть вежливым и опрятным, скромным и приветливым;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-соблюдать правила личной гигиены, режим дня, вести здоровый образ жизни;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-быть уверенным в себе, открытым и общительным, не стесняться быть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 старших.</w:t>
      </w:r>
    </w:p>
    <w:p w:rsidR="000D79B9" w:rsidRPr="00596F4E" w:rsidRDefault="000D79B9" w:rsidP="006A3BDD">
      <w:pPr>
        <w:numPr>
          <w:ilvl w:val="2"/>
          <w:numId w:val="7"/>
        </w:numPr>
        <w:shd w:val="clear" w:color="auto" w:fill="FFFFFF"/>
        <w:spacing w:before="40" w:after="4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Целевым ориентиром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 в воспитании обучающихся подросткового возраста (</w:t>
      </w:r>
      <w:r w:rsidRPr="00596F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уровень основного общего образования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) является создание благоприятных условий для развития социально значимых отношений обучающихся, и, прежде всего, ценностных отношений: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-к семье как главной опоре в жизни человека и источнику его счастья;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  <w:proofErr w:type="gramEnd"/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-к здоровью как залогу долгой и активной жизни человека, его хорошего настроения и оптимистичного взгляда на мир;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-к окружающим людям как безусловной и абсолютной ценности,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как равноправным социальным партнерам, с которыми необходимо выстраивать доброжелательные и </w:t>
      </w:r>
      <w:proofErr w:type="spell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взаимоподдерживающие</w:t>
      </w:r>
      <w:proofErr w:type="spell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отношения, дающие человеку радость общения и позволяющие избегать чувства одиночества;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-к самим себе как хозяевам своей судьбы, самоопределяющимся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и </w:t>
      </w:r>
      <w:proofErr w:type="spell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самореализующимся</w:t>
      </w:r>
      <w:proofErr w:type="spell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личностям, отвечающим за свое собственное будущее.</w:t>
      </w:r>
    </w:p>
    <w:p w:rsidR="000D79B9" w:rsidRPr="00596F4E" w:rsidRDefault="000D79B9" w:rsidP="006A3BDD">
      <w:pPr>
        <w:numPr>
          <w:ilvl w:val="2"/>
          <w:numId w:val="8"/>
        </w:numPr>
        <w:shd w:val="clear" w:color="auto" w:fill="FFFFFF"/>
        <w:spacing w:before="40" w:after="4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Целевым ориентиром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 в воспитании обучающихся юношеского возраста (</w:t>
      </w:r>
      <w:r w:rsidRPr="00596F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уровень среднего общего образования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) является создание благоприятных условий для приобретения обучающимися опыта осуществления социально значимых дел, а именно: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-опыт дел, направленных на заботу о своей семье, родных и близких;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-трудовой опыт, опыт участия в производственной практике;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-опыт природоохранных дел;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-опыт разрешения возникающих конфликтных ситуаций в школе, дома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или на улице;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-опыт самостоятельного приобретения новых знаний, проведения научных исследований, опыт проектной деятельности;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-опыт ведения здорового образа жизни и заботы о здоровье других людей;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-опыт оказания помощи окружающим, заботы о малышах или пожилых людях, волонтерский опыт;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-опыт самопознания и самоанализа, опыт социально приемлемого самовыражения и самореализации.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Достижению поставленной цели воспитания обучающихся будет способствовать решение следующих основных </w:t>
      </w:r>
      <w:r w:rsidRPr="00596F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задач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-реализовывать потенциал классного руководства в воспитании обучающихся, поддерживать активное участие классных сообществ в жизни школы;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-использовать в воспитании обучающихся возможности школьного урока, поддерживать использование на уроках интерактивных форм занятий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 </w:t>
      </w:r>
      <w:proofErr w:type="gram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-инициировать и поддерживать ученическое самоуправление – как на уровне школы, так и на уровне классных сообществ;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-поддерживать деятельность функционирующих на базе школьных детских общественных объединений и организаций;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-организовывать для обучающихся экскурсии, экспедиции, походы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реализовывать их воспитательный потенциал;</w:t>
      </w:r>
      <w:proofErr w:type="gramEnd"/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-организовывать </w:t>
      </w:r>
      <w:proofErr w:type="spell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профориентационную</w:t>
      </w:r>
      <w:proofErr w:type="spell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работу с </w:t>
      </w:r>
      <w:proofErr w:type="gram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-организовать работу школьных </w:t>
      </w:r>
      <w:proofErr w:type="spell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медиа</w:t>
      </w:r>
      <w:proofErr w:type="spell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, реализовывать их воспитательный потенциал;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-развивать предметно-эстетическую среду общеобразовательного учреждения и реализовывать ее воспитательные возможности;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</w:t>
      </w:r>
      <w:proofErr w:type="spell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антисоциального</w:t>
      </w:r>
      <w:proofErr w:type="spell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поведения школьников.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6F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2. Содержа</w:t>
      </w:r>
      <w:r w:rsidR="00596F4E" w:rsidRPr="00596F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ние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 воспитания в образовательной организации основывается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следующих принципах взаимодействия педагогов и обучающихся: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-неукоснительное соблюдение законности и прав семьи и обучающегося, соблюдения конфиденциальности информации об обучающемся и семье, приоритета безопасности обучающегося при нахождении в образовательной организации;</w:t>
      </w:r>
      <w:proofErr w:type="gramEnd"/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-ориентир на создание в образовательной организации психологически комфортной среды для каждого обучающегося и взрослого, без которой невозможно конструктивное взаимодействие обучающихся и педагогических работников;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-реализация процесса воспитания главным образом через создание в школе детско-взрослых общностей, которые бы объединяли обучающихся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педагогических работников яркими и содержательными событиями, общими позитивными эмоциями и доверительными отношениями друг к другу;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-системность, целесообразность и </w:t>
      </w:r>
      <w:proofErr w:type="spell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нешаблонность</w:t>
      </w:r>
      <w:proofErr w:type="spell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воспитания как условия его эффективности.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 </w:t>
      </w:r>
      <w:r w:rsidRPr="00596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традициями воспитания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 в общеобразовательном учреждении являются следующие: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-стержнем годового цикла воспитательной работы школы являются ключевые </w:t>
      </w:r>
      <w:r w:rsidRPr="00596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общешкольные дела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, через которые осуществляется интеграция воспитательных усилий педагогических работников;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-важной чертой каждого ключевого дела и </w:t>
      </w:r>
      <w:proofErr w:type="gram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большинства</w:t>
      </w:r>
      <w:proofErr w:type="gram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используемых для воспитания других совместных дел педагогов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-в общеобразовательном учреждении создаются такие условия, при которых по мере взросления обучающегося увеличивается и его роль в совместных делах (от пассивного наблюдателя до организатора);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-в проведении общешкольных дел отсутствует </w:t>
      </w:r>
      <w:proofErr w:type="spell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соревновательность</w:t>
      </w:r>
      <w:proofErr w:type="spell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 классами, поощряется конструктивное </w:t>
      </w:r>
      <w:proofErr w:type="spell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межклассное</w:t>
      </w:r>
      <w:proofErr w:type="spell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межвозрастное</w:t>
      </w:r>
      <w:proofErr w:type="spell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взаимодействие обучающихся, а также их социальная активность;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-педагогические работники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-ключевой фигурой воспитания в школе является классный руководитель, реализующий по отношению к обучающимся </w:t>
      </w:r>
      <w:proofErr w:type="gram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защитную</w:t>
      </w:r>
      <w:proofErr w:type="gram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, личностно развивающую, организационную, посредническую (в разрешении конфликтов) функции.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Воспитательная деятельность школы не может осуществляться продуктивно без сотрудничества со своими социальными партнерами. </w:t>
      </w:r>
      <w:proofErr w:type="spell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Социокультурное</w:t>
      </w:r>
      <w:proofErr w:type="spell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пространство общеобразовательного учреждения является благоприятной средой для развития активности, самодеятельности и самостоятельности личности.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79B9" w:rsidRPr="00596F4E" w:rsidRDefault="000D79B9" w:rsidP="006A3BDD">
      <w:pPr>
        <w:numPr>
          <w:ilvl w:val="1"/>
          <w:numId w:val="10"/>
        </w:numPr>
        <w:shd w:val="clear" w:color="auto" w:fill="FFFFFF"/>
        <w:spacing w:before="40" w:after="4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6F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Виды, формы и содержание воспитательной деятельности.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общеобразовательного учреждения. Каждое из них представлено в соответствующем модуле.</w:t>
      </w:r>
    </w:p>
    <w:p w:rsidR="000D79B9" w:rsidRPr="00596F4E" w:rsidRDefault="000D79B9" w:rsidP="006A3BDD">
      <w:pPr>
        <w:numPr>
          <w:ilvl w:val="2"/>
          <w:numId w:val="11"/>
        </w:numPr>
        <w:shd w:val="clear" w:color="auto" w:fill="FFFFFF"/>
        <w:spacing w:before="40" w:after="4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6F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Модуль «Классное руководство»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Осуществляя работу с классом, педагоги (классный руководитель, воспитатель, к</w:t>
      </w:r>
      <w:r w:rsidR="00F76010"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уратор, наставник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) организует работу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коллективом класса; индивидуальную работу с обучающимися вверенного ему класса; работу с учителями-предметниками в данном классе; работу с родителями обучающихся или их законными представителями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с классным коллективом:</w:t>
      </w:r>
    </w:p>
    <w:tbl>
      <w:tblPr>
        <w:tblW w:w="1111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490"/>
        <w:gridCol w:w="628"/>
      </w:tblGrid>
      <w:tr w:rsidR="000D79B9" w:rsidRPr="00596F4E" w:rsidTr="006A3BDD">
        <w:tc>
          <w:tcPr>
            <w:tcW w:w="11118" w:type="dxa"/>
            <w:gridSpan w:val="2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6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деятельности</w:t>
            </w:r>
          </w:p>
        </w:tc>
      </w:tr>
      <w:tr w:rsidR="000D79B9" w:rsidRPr="00596F4E" w:rsidTr="006A3BDD">
        <w:tc>
          <w:tcPr>
            <w:tcW w:w="1111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-инициирование и поддержка участия класса в общешкольных ключевых делах, оказание необходимой помощи </w:t>
            </w:r>
            <w:proofErr w:type="gramStart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их подготовке, проведении и анализе;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-организация интересных и полезных для личностного развития обучающегося, совместных дел с </w:t>
            </w:r>
            <w:proofErr w:type="gramStart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вверенного ему класса (</w:t>
            </w:r>
            <w:r w:rsidRPr="00596F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познавательной, трудовой, спортивно-оздоровительной, духовно-нравственной, творческой, профориентационной направленности</w:t>
            </w: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позволяющие с одной стороны;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вовлечь в них обучающихся с самыми разными потребностями и тем самым дать им возможность </w:t>
            </w:r>
            <w:proofErr w:type="spellStart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самореализоваться</w:t>
            </w:r>
            <w:proofErr w:type="spellEnd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них, а с другой, – установить и упрочить доверительные отношения с обучающимися класса, стать для них значимым взрослым, задающим образцы поведения в обществе;</w:t>
            </w:r>
            <w:proofErr w:type="gramEnd"/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-проведение классных часов как часов плодотворного и доверительного общения педагогического работника и обучающихся, основанных на принципах уважительного отношения к личности обучающегося, поддержки активной позиции каждого обучающегося в беседе, предоставления </w:t>
            </w:r>
            <w:proofErr w:type="gramStart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возможности обсуждения и принятия решений по обсуждаемой проблеме, создания благоприятной среды для общения;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-сплочение коллектива класса через: игры и тренинги на сплочение</w:t>
            </w: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 </w:t>
            </w:r>
            <w:proofErr w:type="spellStart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командообразование</w:t>
            </w:r>
            <w:proofErr w:type="spellEnd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однодневные и многодневные походы и экскурсии, организуемые классными руководителями и родителями; празднования в классе дней рождения обучающихся, включающие в себя подготовленные ученическими </w:t>
            </w:r>
            <w:proofErr w:type="spellStart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микрогруппами</w:t>
            </w:r>
            <w:proofErr w:type="spellEnd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поздравления, сюрпризы, творческие подарки и розыгрыши; регулярные </w:t>
            </w:r>
            <w:proofErr w:type="spellStart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внутриклассные</w:t>
            </w:r>
            <w:proofErr w:type="spellEnd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«огоньки» и вечера, дающие каждому обучающемуся возможность рефлексии собственного участия в жизни класса;</w:t>
            </w:r>
            <w:proofErr w:type="gramEnd"/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-выработка совместно с </w:t>
            </w:r>
            <w:proofErr w:type="gramStart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законов класса, помогающих обучающимся освоить нормы и правила общения, которым они должны следовать в общеобразовательном учреждении.</w:t>
            </w:r>
          </w:p>
        </w:tc>
      </w:tr>
      <w:tr w:rsidR="000D79B9" w:rsidRPr="00596F4E" w:rsidTr="006A3BDD">
        <w:tc>
          <w:tcPr>
            <w:tcW w:w="11118" w:type="dxa"/>
            <w:gridSpan w:val="2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Ключевые дела</w:t>
            </w:r>
          </w:p>
        </w:tc>
      </w:tr>
      <w:tr w:rsidR="000D79B9" w:rsidRPr="00596F4E" w:rsidTr="006A3BDD">
        <w:tc>
          <w:tcPr>
            <w:tcW w:w="1111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79B9" w:rsidRPr="00596F4E" w:rsidRDefault="000D79B9" w:rsidP="006A3BDD">
            <w:pPr>
              <w:numPr>
                <w:ilvl w:val="0"/>
                <w:numId w:val="12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6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Классные часы</w:t>
            </w:r>
            <w:r w:rsidRPr="00596F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96F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-тематические</w:t>
            </w: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(согласно плану классного руководителя, посвященные юбилейным датами, Дням воинской славы, событию в классе, в </w:t>
            </w:r>
            <w:r w:rsidR="00F76010"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районе</w:t>
            </w: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стране), способствующие расширению кругозора детей, формированию эстетического вкуса, позволяющие лучше узнать и полюбить свою Родину</w:t>
            </w:r>
            <w:r w:rsidRPr="00596F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;</w:t>
            </w:r>
            <w:proofErr w:type="gramEnd"/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-игровые</w:t>
            </w: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способствующие сплочению коллектива, поднятию настроения, предупреждающие стрессовые ситуации;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-проблемные</w:t>
            </w: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направленные на устранение конфликтных ситуаций в классе, школы, позволяющие решать спорные вопросы;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596F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организационные</w:t>
            </w:r>
            <w:proofErr w:type="gramEnd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связанные к подготовкой класса к общему делу;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-здоровье</w:t>
            </w:r>
            <w:r w:rsidR="00F76010" w:rsidRPr="00596F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596F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сберегающие</w:t>
            </w: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получить опыт безопасного поведения в социуме, ведения здорового образа жизни и заботы о здоровье других людей.</w:t>
            </w:r>
          </w:p>
          <w:p w:rsidR="000D79B9" w:rsidRPr="00596F4E" w:rsidRDefault="000D79B9" w:rsidP="006A3BDD">
            <w:pPr>
              <w:numPr>
                <w:ilvl w:val="0"/>
                <w:numId w:val="13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 </w:t>
            </w: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интересных и полезных для личностного </w:t>
            </w:r>
            <w:proofErr w:type="gramStart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gramEnd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обучающегося через направления воспитания:</w:t>
            </w:r>
          </w:p>
          <w:p w:rsidR="000D79B9" w:rsidRPr="00596F4E" w:rsidRDefault="000D79B9" w:rsidP="006A3BDD">
            <w:pPr>
              <w:numPr>
                <w:ilvl w:val="0"/>
                <w:numId w:val="14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гражданин России»,</w:t>
            </w:r>
          </w:p>
          <w:p w:rsidR="000D79B9" w:rsidRPr="00596F4E" w:rsidRDefault="000D79B9" w:rsidP="006A3BDD">
            <w:pPr>
              <w:numPr>
                <w:ilvl w:val="0"/>
                <w:numId w:val="14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«Я </w:t>
            </w:r>
            <w:proofErr w:type="gramStart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</w:t>
            </w:r>
            <w:proofErr w:type="gramEnd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равственное и духовное»,</w:t>
            </w:r>
          </w:p>
          <w:p w:rsidR="000D79B9" w:rsidRPr="00596F4E" w:rsidRDefault="000D79B9" w:rsidP="006A3BDD">
            <w:pPr>
              <w:numPr>
                <w:ilvl w:val="0"/>
                <w:numId w:val="14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и здоровье»,</w:t>
            </w:r>
          </w:p>
          <w:p w:rsidR="000D79B9" w:rsidRPr="00596F4E" w:rsidRDefault="000D79B9" w:rsidP="006A3BDD">
            <w:pPr>
              <w:numPr>
                <w:ilvl w:val="0"/>
                <w:numId w:val="14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«Я и </w:t>
            </w:r>
            <w:proofErr w:type="gramStart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прекрасное</w:t>
            </w:r>
            <w:proofErr w:type="gramEnd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0D79B9" w:rsidRPr="00596F4E" w:rsidRDefault="000D79B9" w:rsidP="006A3BDD">
            <w:pPr>
              <w:numPr>
                <w:ilvl w:val="0"/>
                <w:numId w:val="14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и безопасность»,</w:t>
            </w:r>
          </w:p>
          <w:p w:rsidR="000D79B9" w:rsidRPr="003648B4" w:rsidRDefault="000D79B9" w:rsidP="006A3BDD">
            <w:pPr>
              <w:numPr>
                <w:ilvl w:val="0"/>
                <w:numId w:val="14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и труд»,</w:t>
            </w:r>
            <w:r w:rsidR="003648B4" w:rsidRPr="00364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64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и знания»,</w:t>
            </w:r>
            <w:r w:rsidR="003648B4" w:rsidRPr="00364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364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364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Я-эколог</w:t>
            </w:r>
            <w:proofErr w:type="spellEnd"/>
            <w:r w:rsidRPr="00364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</w:t>
            </w:r>
            <w:r w:rsidR="00364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364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«Я </w:t>
            </w:r>
            <w:proofErr w:type="gramStart"/>
            <w:r w:rsidRPr="00364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–л</w:t>
            </w:r>
            <w:proofErr w:type="gramEnd"/>
            <w:r w:rsidRPr="00364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идер»</w:t>
            </w:r>
          </w:p>
          <w:p w:rsidR="000D79B9" w:rsidRPr="00596F4E" w:rsidRDefault="000D79B9" w:rsidP="006A3BDD">
            <w:pPr>
              <w:numPr>
                <w:ilvl w:val="0"/>
                <w:numId w:val="15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Реализация технологии</w:t>
            </w: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саморазвития личности Г.К. </w:t>
            </w:r>
            <w:proofErr w:type="spellStart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Селевко</w:t>
            </w:r>
            <w:proofErr w:type="spellEnd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(«Начало этики», «Самовоспитание», «Самореализация»).</w:t>
            </w:r>
          </w:p>
        </w:tc>
      </w:tr>
      <w:tr w:rsidR="000D79B9" w:rsidRPr="00596F4E" w:rsidTr="006A3BDD">
        <w:trPr>
          <w:gridAfter w:val="1"/>
          <w:wAfter w:w="628" w:type="dxa"/>
        </w:trPr>
        <w:tc>
          <w:tcPr>
            <w:tcW w:w="1049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48B4" w:rsidRDefault="003648B4" w:rsidP="006A3B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D79B9" w:rsidRPr="00596F4E" w:rsidRDefault="000D79B9" w:rsidP="006A3B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6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деятельности</w:t>
            </w:r>
          </w:p>
        </w:tc>
      </w:tr>
      <w:tr w:rsidR="000D79B9" w:rsidRPr="00596F4E" w:rsidTr="006A3BDD">
        <w:trPr>
          <w:gridAfter w:val="1"/>
          <w:wAfter w:w="628" w:type="dxa"/>
        </w:trPr>
        <w:tc>
          <w:tcPr>
            <w:tcW w:w="104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-изучение особенностей личностного развития обучающихся класса через наблюдение за поведением обучающихся в их повседневной жизни, в специально создаваемых педагогических ситуациях, в играх, погружающих обучающегося в мир человеческих отношений, в организуемых педагогическим работником беседах</w:t>
            </w: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 тем или иным нравственным проблемам; результаты наблюдения сверяются</w:t>
            </w: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 результатами бесед классного </w:t>
            </w:r>
            <w:proofErr w:type="gramStart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руководителя</w:t>
            </w:r>
            <w:proofErr w:type="gramEnd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родителями обучающихся,</w:t>
            </w: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учителями-предметниками, а также (при необходимости) – со школьным психологом;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-поддержка обучающегося в решении важных для него жизненных проблем (налаживание взаимоотношений с одноклассниками или педагогическими работниками, выбор профессии, организации высшего образования и дальнейшего трудоустройства, успеваемость и т.п.), когда каждая проблема трансформируется классным руководителем в задачу </w:t>
            </w:r>
            <w:proofErr w:type="gramStart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обучающегося, которую они совместно стараются решить;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-индивидуальная работа с обучающимися класса, направленная на заполнение ими личных портфолио, в которых обучающиеся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      </w:r>
            <w:proofErr w:type="gramEnd"/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-коррекция поведения обучающегося через частные беседы с ним,</w:t>
            </w: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его родителями или законными представителями, с другими обучающимися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      </w:r>
          </w:p>
        </w:tc>
      </w:tr>
      <w:tr w:rsidR="000D79B9" w:rsidRPr="00596F4E" w:rsidTr="006A3BDD">
        <w:trPr>
          <w:gridAfter w:val="1"/>
          <w:wAfter w:w="628" w:type="dxa"/>
        </w:trPr>
        <w:tc>
          <w:tcPr>
            <w:tcW w:w="1049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6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Ключевые дела</w:t>
            </w:r>
          </w:p>
        </w:tc>
      </w:tr>
      <w:tr w:rsidR="000D79B9" w:rsidRPr="00596F4E" w:rsidTr="006A3BDD">
        <w:trPr>
          <w:gridAfter w:val="1"/>
          <w:wAfter w:w="628" w:type="dxa"/>
        </w:trPr>
        <w:tc>
          <w:tcPr>
            <w:tcW w:w="104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79B9" w:rsidRPr="00596F4E" w:rsidRDefault="000D79B9" w:rsidP="006A3BDD">
            <w:pPr>
              <w:numPr>
                <w:ilvl w:val="0"/>
                <w:numId w:val="16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Проективный тест личностных отношений, социальных эмоций и ценностных ориентаций «Домики» - 1-е классы;</w:t>
            </w:r>
          </w:p>
          <w:p w:rsidR="000D79B9" w:rsidRPr="00596F4E" w:rsidRDefault="000D79B9" w:rsidP="006A3BDD">
            <w:pPr>
              <w:numPr>
                <w:ilvl w:val="0"/>
                <w:numId w:val="16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«Методика изучения </w:t>
            </w:r>
            <w:proofErr w:type="spellStart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социализированности</w:t>
            </w:r>
            <w:proofErr w:type="spellEnd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личности учащихся» (автор – М. И. Рожков).2-4 классы;</w:t>
            </w:r>
          </w:p>
          <w:p w:rsidR="000D79B9" w:rsidRPr="00596F4E" w:rsidRDefault="000D79B9" w:rsidP="006A3BDD">
            <w:pPr>
              <w:numPr>
                <w:ilvl w:val="0"/>
                <w:numId w:val="16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личностного роста учащихся 5-</w:t>
            </w:r>
            <w:r w:rsidR="00F76010"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 (Д.В.Григорьев, И.В.Степанова, П.В.Степанов;</w:t>
            </w:r>
          </w:p>
          <w:p w:rsidR="000D79B9" w:rsidRPr="00596F4E" w:rsidRDefault="000D79B9" w:rsidP="006A3BDD">
            <w:pPr>
              <w:numPr>
                <w:ilvl w:val="0"/>
                <w:numId w:val="16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Методика «Социально-психологическая </w:t>
            </w:r>
            <w:proofErr w:type="spellStart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самоаттестация</w:t>
            </w:r>
            <w:proofErr w:type="spellEnd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коллектива» (разработана Р. С. </w:t>
            </w:r>
            <w:proofErr w:type="spellStart"/>
            <w:r w:rsidR="006A3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емовым</w:t>
            </w:r>
            <w:proofErr w:type="spellEnd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Работа с учителями-предметниками в классе:</w:t>
      </w:r>
    </w:p>
    <w:tbl>
      <w:tblPr>
        <w:tblW w:w="97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720"/>
      </w:tblGrid>
      <w:tr w:rsidR="000D79B9" w:rsidRPr="00596F4E" w:rsidTr="00596F4E">
        <w:tc>
          <w:tcPr>
            <w:tcW w:w="948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6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деятельности</w:t>
            </w:r>
          </w:p>
        </w:tc>
      </w:tr>
      <w:tr w:rsidR="000D79B9" w:rsidRPr="00596F4E" w:rsidTr="000D79B9">
        <w:tc>
          <w:tcPr>
            <w:tcW w:w="9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-регулярные консультации классного руководителя с учителями-предметниками, направленные на формирование единства мнений и требований педагогических работников по ключевым вопросам воспитания,</w:t>
            </w: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предупреждение и разрешение конфликтов между учителями-предметниками</w:t>
            </w: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обучающимися;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-проведение мини-педсоветов, направленных на решение конкретных проблем класса и интеграцию воспитательных влияний </w:t>
            </w:r>
            <w:proofErr w:type="gramStart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обучающихся;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-привлечение учителей-предметников к участию во </w:t>
            </w:r>
            <w:proofErr w:type="spellStart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внутриклассных</w:t>
            </w:r>
            <w:proofErr w:type="spellEnd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делах, дающих педагогическим работникам возможность лучше узнавать и понимать своих обучающихся, </w:t>
            </w: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увидев их в иной, отличной </w:t>
            </w:r>
            <w:proofErr w:type="gramStart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учебной, обстановке;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-привлечение учителей-предметников к участию в родительских собраниях класса для объединения усилий в деле обучения и воспитания обучающихся</w:t>
            </w:r>
            <w:r w:rsidRPr="00596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;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работа ШМО классных руководителей – по плану;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работа по циклограмме на учебный год: совещание при директоре, работа методических объединений педагогов, работа совета по профилактике, индивидуальные консультации;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-организация предметных недель;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подготовка к предметным конкурсам и олимпиадам;</w:t>
            </w:r>
          </w:p>
          <w:p w:rsidR="000D79B9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сценические постановки.</w:t>
            </w:r>
          </w:p>
          <w:p w:rsidR="003648B4" w:rsidRPr="00596F4E" w:rsidRDefault="003648B4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596F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Работа с родителями обучающихся или их законными представителями:</w:t>
      </w:r>
    </w:p>
    <w:tbl>
      <w:tblPr>
        <w:tblW w:w="97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720"/>
      </w:tblGrid>
      <w:tr w:rsidR="000D79B9" w:rsidRPr="00596F4E" w:rsidTr="003648B4">
        <w:tc>
          <w:tcPr>
            <w:tcW w:w="972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79B9" w:rsidRPr="00596F4E" w:rsidRDefault="00596F4E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</w:t>
            </w:r>
            <w:r w:rsidR="000D79B9" w:rsidRPr="00596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деятельности</w:t>
            </w:r>
          </w:p>
        </w:tc>
      </w:tr>
      <w:tr w:rsidR="000D79B9" w:rsidRPr="00596F4E" w:rsidTr="003648B4">
        <w:tc>
          <w:tcPr>
            <w:tcW w:w="97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-регулярное информирование родителей о школьных успехах</w:t>
            </w: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проблемах их обучающихся, о жизни класса в целом;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-помощь родителям обучающихся или их законным представителям</w:t>
            </w: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регулировании отношений между ними, администрацией общеобразовательного учреждения и учителями-предметниками;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-организация родительских собраний, происходящих в режиме обсуждения наиболее острых проблем обучения и воспитания обучающихся;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-создание и организация работы классных советов родителей, участвующих в организации учебно-воспитательного процесса школы и решении вопросов воспитания и обучения их обучающихся;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-привлечение членов семей обучающихся к организации и проведению дел класса;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-организация на базе класса семейных праздников, конкурсов, соревнований, направленных на сплочение семьи и школы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D79B9" w:rsidRPr="00596F4E" w:rsidTr="003648B4">
        <w:tc>
          <w:tcPr>
            <w:tcW w:w="972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6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Ключевые дела</w:t>
            </w:r>
          </w:p>
        </w:tc>
      </w:tr>
      <w:tr w:rsidR="000D79B9" w:rsidRPr="00596F4E" w:rsidTr="003648B4">
        <w:tc>
          <w:tcPr>
            <w:tcW w:w="97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79B9" w:rsidRPr="00596F4E" w:rsidRDefault="000D79B9" w:rsidP="006A3BDD">
            <w:pPr>
              <w:numPr>
                <w:ilvl w:val="0"/>
                <w:numId w:val="17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Примерная тематика классных родительских собраний с 1-</w:t>
            </w:r>
            <w:r w:rsidR="00F76010"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класс;</w:t>
            </w:r>
          </w:p>
          <w:p w:rsidR="000D79B9" w:rsidRPr="00596F4E" w:rsidRDefault="000D79B9" w:rsidP="006A3BDD">
            <w:pPr>
              <w:numPr>
                <w:ilvl w:val="0"/>
                <w:numId w:val="17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родительского лектория;</w:t>
            </w:r>
          </w:p>
          <w:p w:rsidR="000D79B9" w:rsidRPr="00596F4E" w:rsidRDefault="000D79B9" w:rsidP="006A3BDD">
            <w:pPr>
              <w:numPr>
                <w:ilvl w:val="0"/>
                <w:numId w:val="17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информационного стенда «Родительский калейдоскоп»;</w:t>
            </w:r>
          </w:p>
          <w:p w:rsidR="000D79B9" w:rsidRPr="00596F4E" w:rsidRDefault="000D79B9" w:rsidP="006A3BDD">
            <w:pPr>
              <w:numPr>
                <w:ilvl w:val="0"/>
                <w:numId w:val="17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Лекции для родителей;</w:t>
            </w:r>
          </w:p>
          <w:p w:rsidR="000D79B9" w:rsidRPr="00596F4E" w:rsidRDefault="000D79B9" w:rsidP="006A3BDD">
            <w:pPr>
              <w:numPr>
                <w:ilvl w:val="0"/>
                <w:numId w:val="17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Родительские тренинги;</w:t>
            </w:r>
          </w:p>
          <w:p w:rsidR="000D79B9" w:rsidRPr="00596F4E" w:rsidRDefault="000D79B9" w:rsidP="006A3BDD">
            <w:pPr>
              <w:numPr>
                <w:ilvl w:val="0"/>
                <w:numId w:val="17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Родительский дорожный патруль;</w:t>
            </w:r>
          </w:p>
          <w:p w:rsidR="000D79B9" w:rsidRPr="00596F4E" w:rsidRDefault="000D79B9" w:rsidP="006A3BDD">
            <w:pPr>
              <w:numPr>
                <w:ilvl w:val="0"/>
                <w:numId w:val="17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Родительские вечера;</w:t>
            </w:r>
          </w:p>
          <w:p w:rsidR="000D79B9" w:rsidRPr="00596F4E" w:rsidRDefault="000D79B9" w:rsidP="006A3BDD">
            <w:pPr>
              <w:numPr>
                <w:ilvl w:val="0"/>
                <w:numId w:val="17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Родительские чтения;</w:t>
            </w:r>
          </w:p>
          <w:p w:rsidR="000D79B9" w:rsidRPr="00596F4E" w:rsidRDefault="000D79B9" w:rsidP="006A3BDD">
            <w:pPr>
              <w:numPr>
                <w:ilvl w:val="0"/>
                <w:numId w:val="17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семьи ученика;</w:t>
            </w:r>
          </w:p>
          <w:p w:rsidR="000D79B9" w:rsidRPr="00596F4E" w:rsidRDefault="000D79B9" w:rsidP="006A3BDD">
            <w:pPr>
              <w:numPr>
                <w:ilvl w:val="0"/>
                <w:numId w:val="17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Переписка с родителями;</w:t>
            </w:r>
          </w:p>
          <w:p w:rsidR="000D79B9" w:rsidRPr="00596F4E" w:rsidRDefault="000D79B9" w:rsidP="006A3BDD">
            <w:pPr>
              <w:numPr>
                <w:ilvl w:val="0"/>
                <w:numId w:val="17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Практикумы для родителей;</w:t>
            </w:r>
          </w:p>
          <w:p w:rsidR="000D79B9" w:rsidRPr="00596F4E" w:rsidRDefault="000D79B9" w:rsidP="006A3BDD">
            <w:pPr>
              <w:numPr>
                <w:ilvl w:val="0"/>
                <w:numId w:val="17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родителей класса;</w:t>
            </w:r>
          </w:p>
          <w:p w:rsidR="000D79B9" w:rsidRPr="00596F4E" w:rsidRDefault="000D79B9" w:rsidP="006A3BDD">
            <w:pPr>
              <w:numPr>
                <w:ilvl w:val="0"/>
                <w:numId w:val="17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общешкольном совете родителей;</w:t>
            </w:r>
          </w:p>
          <w:p w:rsidR="000D79B9" w:rsidRPr="00596F4E" w:rsidRDefault="000D79B9" w:rsidP="006A3BDD">
            <w:pPr>
              <w:numPr>
                <w:ilvl w:val="0"/>
                <w:numId w:val="17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Забота о многодетных и социально незащищенных семьях;</w:t>
            </w:r>
          </w:p>
          <w:p w:rsidR="000D79B9" w:rsidRPr="00596F4E" w:rsidRDefault="000D79B9" w:rsidP="006A3BDD">
            <w:pPr>
              <w:numPr>
                <w:ilvl w:val="0"/>
                <w:numId w:val="17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Встречи с администрацией общеобразовательного учреждения.</w:t>
            </w:r>
          </w:p>
        </w:tc>
      </w:tr>
    </w:tbl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79B9" w:rsidRPr="00596F4E" w:rsidRDefault="000D79B9" w:rsidP="006A3BDD">
      <w:pPr>
        <w:numPr>
          <w:ilvl w:val="2"/>
          <w:numId w:val="18"/>
        </w:numPr>
        <w:shd w:val="clear" w:color="auto" w:fill="FFFFFF"/>
        <w:spacing w:before="40" w:after="4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6F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Модуль «Школьный урок»</w:t>
      </w:r>
    </w:p>
    <w:p w:rsidR="000D79B9" w:rsidRPr="009C0077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педагогическими работниками воспитательного потенциала урока предполагает следующее</w:t>
      </w:r>
      <w:r w:rsidRPr="00596F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tbl>
      <w:tblPr>
        <w:tblW w:w="97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720"/>
      </w:tblGrid>
      <w:tr w:rsidR="000D79B9" w:rsidRPr="00596F4E" w:rsidTr="00596F4E">
        <w:tc>
          <w:tcPr>
            <w:tcW w:w="948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6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деятельности</w:t>
            </w:r>
          </w:p>
        </w:tc>
      </w:tr>
      <w:tr w:rsidR="000D79B9" w:rsidRPr="00596F4E" w:rsidTr="000D79B9">
        <w:tc>
          <w:tcPr>
            <w:tcW w:w="9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-установление доверительных отношений между педагогическим работником</w:t>
            </w: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 его </w:t>
            </w:r>
            <w:proofErr w:type="gramStart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способствующих позитивному восприятию обучающимися требований и просьб педагогического работника, привлечению их внимания</w:t>
            </w: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 обсуждаемой на уроке информации, активизации их познавательной деятельности;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-побуждение </w:t>
            </w:r>
            <w:proofErr w:type="gramStart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соблюдать на уроке общепринятые нормы поведения, правила общения со старшими (педагогическими работниками)</w:t>
            </w: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сверстниками (обучающимися), принципы учебной дисциплины</w:t>
            </w: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самоорганизации;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-привлечение внимания обучающихся к ценностному аспекту изучаемых</w:t>
            </w: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на уроках явлений, организация их работы с получаемой на уроке социально значимой информацией – инициирование ее обсуждения, высказывания </w:t>
            </w:r>
            <w:proofErr w:type="gramStart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своего мнения по ее поводу, выработки своего к ней отношения;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-использование воспитательных возможностей содержания учебного предмета через демонстрацию </w:t>
            </w:r>
            <w:proofErr w:type="gramStart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</w:t>
            </w: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обсуждения в классе;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</w:t>
            </w: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</w:t>
            </w: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парах, которые учат обучающихся командной работе и взаимодействию с другими обучающимися;</w:t>
            </w:r>
            <w:proofErr w:type="gramEnd"/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-организация шефства </w:t>
            </w:r>
            <w:proofErr w:type="gramStart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мотивированных</w:t>
            </w:r>
            <w:proofErr w:type="gramEnd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эрудированных обучающихся</w:t>
            </w: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над их неуспевающими одноклассниками, дающего обучающимся социально значимый опыт сотрудничества и взаимной помощи;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-инициирование и поддержка исследовательской деятельности обучающихся</w:t>
            </w: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79B9" w:rsidRPr="00596F4E" w:rsidTr="00596F4E">
        <w:tc>
          <w:tcPr>
            <w:tcW w:w="948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6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Ключевые дела</w:t>
            </w:r>
          </w:p>
        </w:tc>
      </w:tr>
      <w:tr w:rsidR="000D79B9" w:rsidRPr="00596F4E" w:rsidTr="000D79B9">
        <w:tc>
          <w:tcPr>
            <w:tcW w:w="9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79B9" w:rsidRPr="00596F4E" w:rsidRDefault="000D79B9" w:rsidP="006A3BDD">
            <w:pPr>
              <w:numPr>
                <w:ilvl w:val="0"/>
                <w:numId w:val="19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школьных олимпиад школьников; участие во всероссийских, региональных муниципальных олимпиадах;</w:t>
            </w:r>
          </w:p>
          <w:p w:rsidR="000D79B9" w:rsidRPr="00596F4E" w:rsidRDefault="000D79B9" w:rsidP="006A3BDD">
            <w:pPr>
              <w:numPr>
                <w:ilvl w:val="0"/>
                <w:numId w:val="19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предметных декад; организация работы НОУ;</w:t>
            </w:r>
          </w:p>
          <w:p w:rsidR="000D79B9" w:rsidRPr="00596F4E" w:rsidRDefault="000D79B9" w:rsidP="006A3BDD">
            <w:pPr>
              <w:numPr>
                <w:ilvl w:val="0"/>
                <w:numId w:val="19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gramStart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ежегодной</w:t>
            </w:r>
            <w:proofErr w:type="gramEnd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научно-практических конференций;</w:t>
            </w:r>
          </w:p>
          <w:p w:rsidR="000D79B9" w:rsidRPr="00596F4E" w:rsidRDefault="000D79B9" w:rsidP="006A3BDD">
            <w:pPr>
              <w:numPr>
                <w:ilvl w:val="0"/>
                <w:numId w:val="19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исследовательской и проектной деятельности;</w:t>
            </w:r>
          </w:p>
          <w:p w:rsidR="000D79B9" w:rsidRPr="00596F4E" w:rsidRDefault="000D79B9" w:rsidP="006A3BDD">
            <w:pPr>
              <w:numPr>
                <w:ilvl w:val="0"/>
                <w:numId w:val="19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чествования победителей и призёров школьного интеллектуального марафона.</w:t>
            </w:r>
          </w:p>
        </w:tc>
      </w:tr>
    </w:tbl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79B9" w:rsidRPr="00596F4E" w:rsidRDefault="000D79B9" w:rsidP="006A3BDD">
      <w:pPr>
        <w:numPr>
          <w:ilvl w:val="2"/>
          <w:numId w:val="20"/>
        </w:numPr>
        <w:shd w:val="clear" w:color="auto" w:fill="FFFFFF"/>
        <w:spacing w:before="40" w:after="4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6F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Модуль «Курсы внеурочной деятельности и дополнительного образования»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Воспитание на занятиях школьных курсов внеурочной деятельности и дополнительного образования осуществляется преимущественно </w:t>
      </w:r>
      <w:proofErr w:type="gram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</w:t>
      </w:r>
      <w:proofErr w:type="gram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-вовлечение обучающихся в интересную и полезную для них деятельность, которая предоставит им возможность </w:t>
      </w:r>
      <w:proofErr w:type="spell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самореализоваться</w:t>
      </w:r>
      <w:proofErr w:type="spell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  <w:proofErr w:type="gramEnd"/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-формирование в кружках, секциях, клубах, студиях и т.п. детско-взрослых общностей,</w:t>
      </w:r>
      <w:r w:rsidRPr="00596F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 могли бы объединять обучающихся и педагогических работников общими позитивными эмоциями и доверительными отношениями друг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 другу;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-создание в детских объединениях традиций, задающих их членам определенные социально значимые формы поведения;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-поддержку в детских </w:t>
      </w:r>
      <w:proofErr w:type="gram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объединениях</w:t>
      </w:r>
      <w:proofErr w:type="gram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с ярко выраженной лидерской позицией и установкой на сохранение и поддержание накопленных социально значимых традиций;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-поощрение педагогическими работниками детских инициатив и детского самоуправления.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Реализация воспитательного потенциала курсов внеурочной деятельности и программ дополнительного образования происходит в рамках следующих выбранных </w:t>
      </w:r>
      <w:proofErr w:type="gram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ее видов:</w:t>
      </w:r>
    </w:p>
    <w:p w:rsidR="000D79B9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Познавательная деятельность. </w:t>
      </w:r>
      <w:proofErr w:type="gram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Курсы внеурочной деятельности и дополнительного образования, направленные на передачу обучающимся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  <w:proofErr w:type="gramEnd"/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Художественное творчество.</w:t>
      </w:r>
      <w:r w:rsidRPr="00596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Курсы внеурочной деятельности и дополнительного </w:t>
      </w:r>
      <w:proofErr w:type="gram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proofErr w:type="gram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создающие благоприятные условия для </w:t>
      </w:r>
      <w:proofErr w:type="spell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просоциальной</w:t>
      </w:r>
      <w:proofErr w:type="spell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самореализации обучающихся, направленные на раскрытие их творческих способностей, формирование чувства вкуса и умения ценить прекрасное, на воспитание ценностного отношения обучающихся к культуре и их общее духовно-нравственное развитие.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Проблемно-ценностное общение.</w:t>
      </w:r>
      <w:r w:rsidRPr="00596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Курсы внеурочной деятельности, направленные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Туристско-краеведческая деятельность</w:t>
      </w:r>
      <w:r w:rsidRPr="00596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Курсы внеурочной деятельности и дополнительного образования, направленные на воспитание у обучающихся любви к своему краю, его истории, культуре, природе, на развитие самостоятельности и ответственности обучающихся, формирование у них навыков </w:t>
      </w:r>
      <w:proofErr w:type="spell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самообслуживающего</w:t>
      </w:r>
      <w:proofErr w:type="spell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труда.</w:t>
      </w:r>
      <w:proofErr w:type="gramEnd"/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Спортивно-оздоровительная деятельность. 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Курсы внеурочной деятельности, направленные на физическое развитие обучающихся,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Трудовая деятельность. 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Курсы внеурочной деятельности, направленные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развитие творческих способностей обучающихся, воспитание у них трудолюбия и уважительного отношения к физическому труду.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79B9" w:rsidRPr="00596F4E" w:rsidRDefault="000D79B9" w:rsidP="006A3BDD">
      <w:pPr>
        <w:numPr>
          <w:ilvl w:val="2"/>
          <w:numId w:val="21"/>
        </w:numPr>
        <w:shd w:val="clear" w:color="auto" w:fill="FFFFFF"/>
        <w:spacing w:before="40" w:after="4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6F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Модуль «Работа с родителями»</w:t>
      </w:r>
    </w:p>
    <w:tbl>
      <w:tblPr>
        <w:tblW w:w="1034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348"/>
      </w:tblGrid>
      <w:tr w:rsidR="000D79B9" w:rsidRPr="00596F4E" w:rsidTr="00596F4E">
        <w:tc>
          <w:tcPr>
            <w:tcW w:w="10348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6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деятельности</w:t>
            </w:r>
          </w:p>
        </w:tc>
      </w:tr>
      <w:tr w:rsidR="000D79B9" w:rsidRPr="00596F4E" w:rsidTr="00596F4E">
        <w:tc>
          <w:tcPr>
            <w:tcW w:w="103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родителями или законными представителями обучающихся осуществляется для более эффективного достижения цели воспитания, которое обеспечивается согласованием позиций семьи и общеобразовательного учреждения в данном вопросе. Работа</w:t>
            </w: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родителями или законными представителями обучающихся осуществляется</w:t>
            </w: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рамках следующих видов и форм деятельности: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 групповом уровне:</w:t>
            </w:r>
          </w:p>
          <w:p w:rsidR="000D79B9" w:rsidRPr="00596F4E" w:rsidRDefault="000D79B9" w:rsidP="006A3BDD">
            <w:pPr>
              <w:numPr>
                <w:ilvl w:val="0"/>
                <w:numId w:val="22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Управляющий совет, участвующий в управлении образовательной организацией и решении вопросов воспитания и социализации их обучающихся;</w:t>
            </w:r>
          </w:p>
          <w:p w:rsidR="000D79B9" w:rsidRPr="00596F4E" w:rsidRDefault="000D79B9" w:rsidP="006A3BDD">
            <w:pPr>
              <w:numPr>
                <w:ilvl w:val="0"/>
                <w:numId w:val="22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родительские дни, во время которых родители могут посещать школьные уроки и внеурочные занятия для получения представления о ходе учебно-воспитательного процесса в школе;</w:t>
            </w:r>
          </w:p>
          <w:p w:rsidR="000D79B9" w:rsidRPr="00596F4E" w:rsidRDefault="000D79B9" w:rsidP="006A3BDD">
            <w:pPr>
              <w:numPr>
                <w:ilvl w:val="0"/>
                <w:numId w:val="22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общешкольные родительские собрания, происходящие в режиме обсуждения наиболее острых проблем обучения и воспитания обучающихся;</w:t>
            </w:r>
          </w:p>
          <w:p w:rsidR="000D79B9" w:rsidRPr="00596F4E" w:rsidRDefault="000D79B9" w:rsidP="006A3BDD">
            <w:pPr>
              <w:numPr>
                <w:ilvl w:val="0"/>
                <w:numId w:val="22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обучающихся;</w:t>
            </w:r>
          </w:p>
          <w:p w:rsidR="000D79B9" w:rsidRPr="00596F4E" w:rsidRDefault="000D79B9" w:rsidP="006A3BDD">
            <w:pPr>
              <w:numPr>
                <w:ilvl w:val="0"/>
                <w:numId w:val="22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родительские форумы при школьной </w:t>
            </w:r>
            <w:proofErr w:type="spellStart"/>
            <w:proofErr w:type="gramStart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интернет-странице</w:t>
            </w:r>
            <w:proofErr w:type="spellEnd"/>
            <w:proofErr w:type="gramEnd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 которых обсуждаются интересующие родителей вопросы, а также осуществляются виртуальные консультации психологов и педагогических работников.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 индивидуальном уровне:</w:t>
            </w:r>
          </w:p>
          <w:p w:rsidR="000D79B9" w:rsidRPr="00596F4E" w:rsidRDefault="000D79B9" w:rsidP="006A3BDD">
            <w:pPr>
              <w:numPr>
                <w:ilvl w:val="0"/>
                <w:numId w:val="23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специалистов по запросу родителей для решения острых конфликтных ситуаций;</w:t>
            </w:r>
          </w:p>
          <w:p w:rsidR="000D79B9" w:rsidRPr="00596F4E" w:rsidRDefault="000D79B9" w:rsidP="006A3BDD">
            <w:pPr>
              <w:numPr>
                <w:ilvl w:val="0"/>
                <w:numId w:val="24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обучающегося;</w:t>
            </w:r>
          </w:p>
          <w:p w:rsidR="000D79B9" w:rsidRPr="00596F4E" w:rsidRDefault="000D79B9" w:rsidP="006A3BDD">
            <w:pPr>
              <w:numPr>
                <w:ilvl w:val="0"/>
                <w:numId w:val="24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помощь со стороны родителей в подготовке и проведении общешкольных</w:t>
            </w: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 </w:t>
            </w:r>
            <w:proofErr w:type="spellStart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внутриклассных</w:t>
            </w:r>
            <w:proofErr w:type="spellEnd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 воспитательной направленности;</w:t>
            </w:r>
          </w:p>
          <w:p w:rsidR="000D79B9" w:rsidRPr="00596F4E" w:rsidRDefault="000D79B9" w:rsidP="006A3BDD">
            <w:pPr>
              <w:numPr>
                <w:ilvl w:val="0"/>
                <w:numId w:val="24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индивидуальное консультирование </w:t>
            </w:r>
            <w:proofErr w:type="spellStart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proofErr w:type="spellEnd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целью координации воспитательных усилий педагогических работников и родителей.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79B9" w:rsidRPr="00596F4E" w:rsidTr="00596F4E">
        <w:tc>
          <w:tcPr>
            <w:tcW w:w="10348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6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Ключевые дела</w:t>
            </w:r>
          </w:p>
        </w:tc>
      </w:tr>
      <w:tr w:rsidR="000D79B9" w:rsidRPr="00596F4E" w:rsidTr="00596F4E">
        <w:tc>
          <w:tcPr>
            <w:tcW w:w="103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79B9" w:rsidRPr="00596F4E" w:rsidRDefault="000D79B9" w:rsidP="006A3BDD">
            <w:pPr>
              <w:numPr>
                <w:ilvl w:val="0"/>
                <w:numId w:val="25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Заседания Управляющего совета;</w:t>
            </w:r>
          </w:p>
          <w:p w:rsidR="000D79B9" w:rsidRPr="00596F4E" w:rsidRDefault="000D79B9" w:rsidP="006A3BDD">
            <w:pPr>
              <w:numPr>
                <w:ilvl w:val="0"/>
                <w:numId w:val="25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Общешкольные родительские собрания;</w:t>
            </w:r>
          </w:p>
          <w:p w:rsidR="000D79B9" w:rsidRPr="00596F4E" w:rsidRDefault="000D79B9" w:rsidP="006A3BDD">
            <w:pPr>
              <w:numPr>
                <w:ilvl w:val="0"/>
                <w:numId w:val="25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Родительский дорожный патруль;</w:t>
            </w:r>
          </w:p>
          <w:p w:rsidR="000D79B9" w:rsidRPr="00596F4E" w:rsidRDefault="000D79B9" w:rsidP="006A3BDD">
            <w:pPr>
              <w:numPr>
                <w:ilvl w:val="0"/>
                <w:numId w:val="25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Родительский лекторий;</w:t>
            </w:r>
          </w:p>
          <w:p w:rsidR="000D79B9" w:rsidRPr="00596F4E" w:rsidRDefault="000D79B9" w:rsidP="006A3BDD">
            <w:pPr>
              <w:numPr>
                <w:ilvl w:val="0"/>
                <w:numId w:val="25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информационного стенда «Родительский калейдоскоп»;</w:t>
            </w:r>
          </w:p>
          <w:p w:rsidR="000D79B9" w:rsidRPr="00596F4E" w:rsidRDefault="000D79B9" w:rsidP="006A3BDD">
            <w:pPr>
              <w:numPr>
                <w:ilvl w:val="0"/>
                <w:numId w:val="25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 «Спрашиваем-отвечаем»;</w:t>
            </w:r>
          </w:p>
          <w:p w:rsidR="000D79B9" w:rsidRPr="00596F4E" w:rsidRDefault="000D79B9" w:rsidP="006A3BDD">
            <w:pPr>
              <w:numPr>
                <w:ilvl w:val="0"/>
                <w:numId w:val="25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рейдов;</w:t>
            </w:r>
          </w:p>
          <w:p w:rsidR="000D79B9" w:rsidRPr="00596F4E" w:rsidRDefault="000D79B9" w:rsidP="006A3BDD">
            <w:pPr>
              <w:numPr>
                <w:ilvl w:val="0"/>
                <w:numId w:val="25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Общешкольный совет родителей;</w:t>
            </w:r>
          </w:p>
          <w:p w:rsidR="000D79B9" w:rsidRPr="00596F4E" w:rsidRDefault="000D79B9" w:rsidP="006A3BDD">
            <w:pPr>
              <w:numPr>
                <w:ilvl w:val="0"/>
                <w:numId w:val="25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Обследование жилищно-бытовых условий;</w:t>
            </w:r>
          </w:p>
          <w:p w:rsidR="000D79B9" w:rsidRPr="00596F4E" w:rsidRDefault="000D79B9" w:rsidP="006A3BDD">
            <w:pPr>
              <w:numPr>
                <w:ilvl w:val="0"/>
                <w:numId w:val="25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Родительские тренинги;</w:t>
            </w:r>
          </w:p>
          <w:p w:rsidR="000D79B9" w:rsidRPr="00596F4E" w:rsidRDefault="000D79B9" w:rsidP="006A3BDD">
            <w:pPr>
              <w:numPr>
                <w:ilvl w:val="0"/>
                <w:numId w:val="25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 открытых дверей;</w:t>
            </w:r>
          </w:p>
          <w:p w:rsidR="000D79B9" w:rsidRPr="00596F4E" w:rsidRDefault="000D79B9" w:rsidP="006A3BDD">
            <w:pPr>
              <w:numPr>
                <w:ilvl w:val="0"/>
                <w:numId w:val="25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Забота о многодетных и социально незащищенных семьях;</w:t>
            </w:r>
          </w:p>
          <w:p w:rsidR="000D79B9" w:rsidRPr="00596F4E" w:rsidRDefault="000D79B9" w:rsidP="006A3BDD">
            <w:pPr>
              <w:numPr>
                <w:ilvl w:val="0"/>
                <w:numId w:val="25"/>
              </w:numPr>
              <w:spacing w:before="40" w:after="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Профилактическая работа с родителями.</w:t>
            </w:r>
          </w:p>
        </w:tc>
      </w:tr>
    </w:tbl>
    <w:p w:rsidR="003648B4" w:rsidRDefault="003648B4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6F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Модуль «Ключевые общешкольные дела»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В общеобразовательном учреждении сформирован календарь традиционных, творческих дел, основанный на принципах, идеях, взглядах воспитательной системы школы.</w:t>
      </w:r>
    </w:p>
    <w:tbl>
      <w:tblPr>
        <w:tblW w:w="96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600"/>
      </w:tblGrid>
      <w:tr w:rsidR="000D79B9" w:rsidRPr="00596F4E" w:rsidTr="00596F4E">
        <w:tc>
          <w:tcPr>
            <w:tcW w:w="936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 внешкольном уровне:</w:t>
            </w:r>
          </w:p>
        </w:tc>
      </w:tr>
      <w:tr w:rsidR="000D79B9" w:rsidRPr="00596F4E" w:rsidTr="000D79B9">
        <w:tc>
          <w:tcPr>
            <w:tcW w:w="93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96F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оциальные проекты</w:t>
            </w: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96F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«Аллея памяти»;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Спортивные мероприятия:</w:t>
            </w: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«Зарница», месячник гражданско-патриотического воспитания и оборонно-массовой работы.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Акции</w:t>
            </w:r>
            <w:proofErr w:type="gramStart"/>
            <w:r w:rsidRPr="00596F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Бессмертный полк», «Белая ромашка», «соберем ребенка в школу», «Дети- детям»;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Праздники и мероприятия:</w:t>
            </w:r>
            <w:r w:rsidR="00F76010"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День памяти и скорби, </w:t>
            </w: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церемония награждения победителей олимпиад и конкурсов, месячник «Знать, чтобы жить!» и др.</w:t>
            </w:r>
          </w:p>
        </w:tc>
      </w:tr>
      <w:tr w:rsidR="000D79B9" w:rsidRPr="00596F4E" w:rsidTr="00596F4E">
        <w:tc>
          <w:tcPr>
            <w:tcW w:w="936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 уровне школы:</w:t>
            </w:r>
          </w:p>
        </w:tc>
      </w:tr>
      <w:tr w:rsidR="000D79B9" w:rsidRPr="00596F4E" w:rsidTr="000D79B9">
        <w:tc>
          <w:tcPr>
            <w:tcW w:w="93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Сентябрь.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1.День знаний.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2.Акция «Свечи Беслана», посвященная Дню солидарности в борьбе с терроризмом.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Месячник «Внимание дети!».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Октябрь.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1.День пожилых людей «День добра и уважения»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2.КТД «Волшебное слово – Учитель!».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Прием в детскую общественную организацию «Юность России РДШ».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Деловая игра «Выборы».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Ноябрь.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«Прекрасной осени пора»</w:t>
            </w:r>
          </w:p>
          <w:p w:rsidR="000D79B9" w:rsidRPr="00596F4E" w:rsidRDefault="00F76010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0D79B9"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«Мама слово такое нежное».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Декабрь.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F76010"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«Новый год у ворот».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Январь.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«Рождественские встречи»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Февраль.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 Акция милосердия «Чудо ручки – чудо штучки!».</w:t>
            </w:r>
          </w:p>
          <w:p w:rsidR="000D79B9" w:rsidRPr="00596F4E" w:rsidRDefault="00F76010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0D79B9"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«Святое дело Родине служить».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Март.</w:t>
            </w:r>
          </w:p>
          <w:p w:rsidR="000D79B9" w:rsidRPr="00596F4E" w:rsidRDefault="00F76010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0D79B9"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«Крылья весны».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Апрель.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Экологический месячник.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«Парад звёзд».</w:t>
            </w:r>
          </w:p>
          <w:p w:rsidR="000D79B9" w:rsidRPr="00596F4E" w:rsidRDefault="00F76010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0D79B9"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«Этот загадочный мир космоса»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Май.</w:t>
            </w:r>
          </w:p>
          <w:p w:rsidR="000D79B9" w:rsidRPr="00596F4E" w:rsidRDefault="00F76010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0D79B9"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«Великая Победа!».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Праздник «Последний звонок».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Июнь.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1.Выпускной вечер «Мы поздравляем вас, Выпускники!».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Пушкинский день России.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79B9" w:rsidRPr="00596F4E" w:rsidTr="009C0077">
        <w:tc>
          <w:tcPr>
            <w:tcW w:w="936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На уровне классов:</w:t>
            </w:r>
          </w:p>
        </w:tc>
      </w:tr>
      <w:tr w:rsidR="000D79B9" w:rsidRPr="00596F4E" w:rsidTr="000D79B9">
        <w:tc>
          <w:tcPr>
            <w:tcW w:w="93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-выбор и делегирование представителей классов в общешкольные советы дел, ответственных за подготовку общешкольных ключевых дел;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-участие школьных классов в реализации общешкольных ключевых дел;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-проведение в рамках класса итогового анализа </w:t>
            </w:r>
            <w:proofErr w:type="gramStart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общешкольных ключевых дел, участие представителей классов в итоговом анализе проведенных дел на уровне общешкольных советов дела.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79B9" w:rsidRPr="00596F4E" w:rsidTr="009C0077">
        <w:tc>
          <w:tcPr>
            <w:tcW w:w="936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На уровне </w:t>
            </w:r>
            <w:proofErr w:type="gramStart"/>
            <w:r w:rsidRPr="00596F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596F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</w:p>
        </w:tc>
      </w:tr>
      <w:tr w:rsidR="000D79B9" w:rsidRPr="00596F4E" w:rsidTr="000D79B9">
        <w:tc>
          <w:tcPr>
            <w:tcW w:w="93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-вовлечение </w:t>
            </w:r>
            <w:proofErr w:type="gramStart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возможности</w:t>
            </w:r>
            <w:r w:rsidRPr="00596F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каждого обучающегося в ключевые дела школы</w:t>
            </w: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одной из возможных для них ролей</w:t>
            </w:r>
            <w:proofErr w:type="gramEnd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сценаристов, постановщиков, исполнителей, ведущих, декораторов, музыкальных редакторов, корреспондентов, ответственных</w:t>
            </w: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 костюмы и оборудование, ответственных за приглашение и встречу гостей и т.п.);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-индивидуальная помощь </w:t>
            </w:r>
            <w:proofErr w:type="gramStart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обучающемуся</w:t>
            </w:r>
            <w:proofErr w:type="gramEnd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(при необходимости) в освоении навыков подготовки, проведения и анализа ключевых дел;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-наблюдение за поведением обучающегося в ситуациях подготовки, проведения и анализа ключевых дел, за его отношениями со сверстниками, старшими и младшими обучающимися, с педагогическими работниками и другими взрослыми;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-при необходимости коррекция поведения обучающегося через частные беседы с ним, через включение его в совместную работу с другими обучающимися, которые могли бы стать хорошим примером для обучающегося, через предложение взять в следующем ключевом деле на себя роль ответственного за тот или иной фрагмент общей работы.</w:t>
            </w: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End"/>
          </w:p>
        </w:tc>
      </w:tr>
    </w:tbl>
    <w:p w:rsidR="000D79B9" w:rsidRPr="009C0077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0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Модуль «Детские общественные объединения»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Действующее на базе общеобразовательного учреждения детское общественное движение «Юность России РДШ». </w:t>
      </w:r>
      <w:proofErr w:type="gram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РДШ – это добровольное детско-юношеское объединение обучающихся  </w:t>
      </w:r>
      <w:r w:rsidR="00F76010"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МКОУ «Бондареновская ООШ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, созданное по инициативе детей и взрослых, объединившихся на основе общности интересов для реализации общих целей.</w:t>
      </w:r>
      <w:proofErr w:type="gramEnd"/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Воспитание в детском общественном объединении осуществляется </w:t>
      </w:r>
      <w:proofErr w:type="gram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</w:t>
      </w:r>
      <w:proofErr w:type="gramEnd"/>
      <w:r w:rsidRPr="00596F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обучающемуся возможность получить социально значимый опыт гражданского поведения;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</w:t>
      </w:r>
      <w:r w:rsidR="00F76010"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, обществу в целом; развить в себе такие качества как забота, уважение, умение сопереживать, умение общаться, слушать и слышать других;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-лагерные сборы детского объединения, проводимые в каникулярное время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на базе </w:t>
      </w:r>
      <w:r w:rsidR="00F76010"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школьного 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лагеря;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 мероприятия в начальной школе, реализующие идею популяризации деятельности детского общественного объединения, привлечения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 него новых участников (проводятся в форме игр, </w:t>
      </w:r>
      <w:proofErr w:type="spell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квестов</w:t>
      </w:r>
      <w:proofErr w:type="spell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, театрализаций и т.п.);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-поддержку и развитие в детском объединении его традиций и ритуалов, формирующих у обучающегося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</w:t>
      </w:r>
      <w:proofErr w:type="spell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интернет-странички</w:t>
      </w:r>
      <w:proofErr w:type="spell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детского объединения в социальных сетях, организации деятельности пресс-центра детского объединения, проведения традиционных огоньков – формы</w:t>
      </w:r>
      <w:proofErr w:type="gram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коллективного анализа проводимых детским объединением дел);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-участие членов детского общественного объединения в волонтерских акциях, деятельности на благо конкретных людей и социального окружения в целом.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Это может быть как участием обучающихся в проведении разовых акций, которые часто носят масштабный характер, так и постоянной деятельностью обучающихся.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общеобразовательного учреждения участвуют в деятельности и других всероссийских общественных объединений.</w:t>
      </w:r>
      <w:proofErr w:type="gramEnd"/>
    </w:p>
    <w:p w:rsidR="000D79B9" w:rsidRPr="009C0077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C00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движения: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1) участие в реализации государственной молодежной политики Российской Федерации;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2) всестороннее развитие и совершенствование личности детей и подростков, удовлетворение их индивидуальных потребностей в интеллектуальном, нравственном и физическом совершенствовании;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3) повышение в обществе авторитета и престижа военной службы;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4) сохранение и приумножение патриотических традиций;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5) формирование у молодежи готовности и практической способности к выполнению гражданского долга и конституционных обязанностей по защите Отечества.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79B9" w:rsidRPr="00596F4E" w:rsidRDefault="000D79B9" w:rsidP="006A3BDD">
      <w:pPr>
        <w:numPr>
          <w:ilvl w:val="2"/>
          <w:numId w:val="28"/>
        </w:numPr>
        <w:shd w:val="clear" w:color="auto" w:fill="FFFFFF"/>
        <w:spacing w:before="40" w:after="4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«Экскурсии, экспедиции, походы»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самообслуживающего</w:t>
      </w:r>
      <w:proofErr w:type="spell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Экскурсионная деятельность в школе осуществляется по направлениям: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«Культурно-эстетическое наследие», «Летопись родного края», «Военная история «Земляки», «Родословие», «Природное наследие», «Мир профессий и ремёсел», «Спортивно-развлекательные экскурсии»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4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495"/>
      </w:tblGrid>
      <w:tr w:rsidR="000D79B9" w:rsidRPr="00596F4E" w:rsidTr="008D3CC2">
        <w:tc>
          <w:tcPr>
            <w:tcW w:w="949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7.«Мир профессий и ремёсел»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различными видами трудовой деятельности, различными условиями труда, формирование представления о главных отраслях народного хозяйства, подготовка учащихся к обдуманному выбору профессии и соответствующего учебного заведения для продолжения образования)</w:t>
            </w:r>
          </w:p>
        </w:tc>
      </w:tr>
      <w:tr w:rsidR="000D79B9" w:rsidRPr="00596F4E" w:rsidTr="008D3CC2">
        <w:tc>
          <w:tcPr>
            <w:tcW w:w="9495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 «Спортивно-развлекательные экскурсии»</w:t>
            </w:r>
          </w:p>
          <w:p w:rsidR="000D79B9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(организация досуга обучающихся и родителей)</w:t>
            </w:r>
          </w:p>
          <w:p w:rsidR="009C0077" w:rsidRPr="00596F4E" w:rsidRDefault="009C0077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D79B9" w:rsidRPr="009C0077" w:rsidRDefault="000D79B9" w:rsidP="006A3BDD">
      <w:pPr>
        <w:numPr>
          <w:ilvl w:val="2"/>
          <w:numId w:val="29"/>
        </w:numPr>
        <w:shd w:val="clear" w:color="auto" w:fill="FFFFFF"/>
        <w:spacing w:before="40" w:after="4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0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Модуль «</w:t>
      </w:r>
      <w:proofErr w:type="gramStart"/>
      <w:r w:rsidRPr="009C0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Школьные</w:t>
      </w:r>
      <w:proofErr w:type="gramEnd"/>
      <w:r w:rsidRPr="009C0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C0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медиа</w:t>
      </w:r>
      <w:proofErr w:type="spellEnd"/>
      <w:r w:rsidRPr="009C0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Воспитательный потенциал школьных </w:t>
      </w:r>
      <w:proofErr w:type="spell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медиа</w:t>
      </w:r>
      <w:proofErr w:type="spell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реализуется в рамках следующих видов и форм деятельности:</w:t>
      </w:r>
    </w:p>
    <w:p w:rsidR="000D79B9" w:rsidRPr="00596F4E" w:rsidRDefault="000D79B9" w:rsidP="006A3BDD">
      <w:pPr>
        <w:numPr>
          <w:ilvl w:val="0"/>
          <w:numId w:val="30"/>
        </w:numPr>
        <w:shd w:val="clear" w:color="auto" w:fill="FFFFFF"/>
        <w:spacing w:before="40" w:after="4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Издание школьной газеты, на страницах которой размещаются интересные материалы о жизни общеобразовательного учреждения с обсуждением значимых учебных, социальных, нравственных проблем; освещаются наиболее важные и заметные события школы за прошедший период;</w:t>
      </w:r>
    </w:p>
    <w:p w:rsidR="000D79B9" w:rsidRPr="00596F4E" w:rsidRDefault="000D79B9" w:rsidP="006A3BDD">
      <w:pPr>
        <w:numPr>
          <w:ilvl w:val="0"/>
          <w:numId w:val="30"/>
        </w:numPr>
        <w:shd w:val="clear" w:color="auto" w:fill="FFFFFF"/>
        <w:spacing w:before="40" w:after="4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Школьная</w:t>
      </w:r>
      <w:proofErr w:type="gram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интернет-группа, интернет-сайт школы – разновозрастное сообщество школьников и педагогов, созданные с целью освещения деятельности школы в информационном пространстве, привлечения внимания общественности к школе в целом,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79B9" w:rsidRPr="009C0077" w:rsidRDefault="000D79B9" w:rsidP="006A3BDD">
      <w:pPr>
        <w:numPr>
          <w:ilvl w:val="2"/>
          <w:numId w:val="31"/>
        </w:numPr>
        <w:shd w:val="clear" w:color="auto" w:fill="FFFFFF"/>
        <w:spacing w:before="40" w:after="4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0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Модуль «Организация предметно-эстетической среды»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Окружающая ребенка предметно-эстетическая среда </w:t>
      </w:r>
      <w:r w:rsidR="008D3CC2"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МКО</w:t>
      </w:r>
      <w:r w:rsidR="009C007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8D3CC2"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«Бондареновская ООШ»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</w:p>
    <w:tbl>
      <w:tblPr>
        <w:tblW w:w="106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211"/>
        <w:gridCol w:w="4394"/>
      </w:tblGrid>
      <w:tr w:rsidR="000D79B9" w:rsidRPr="00596F4E" w:rsidTr="006A3BDD"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Ключевые дела</w:t>
            </w:r>
          </w:p>
        </w:tc>
      </w:tr>
      <w:tr w:rsidR="000D79B9" w:rsidRPr="00596F4E" w:rsidTr="006A3BDD"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-Оформление интерьера школьных помещений периодическая переориентация, которая может служить хорошим средством разрушения негативных установок обучающихся на учебные и </w:t>
            </w:r>
            <w:proofErr w:type="spellStart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внеучебные</w:t>
            </w:r>
            <w:proofErr w:type="spellEnd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занятия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-Оформление школы к </w:t>
            </w:r>
            <w:proofErr w:type="gramStart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традиционным</w:t>
            </w:r>
            <w:proofErr w:type="gramEnd"/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мероприятиям (День Знаний, Новый</w:t>
            </w:r>
            <w:proofErr w:type="gramEnd"/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год, День Победы),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-Лагерь дневного пребывания,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-Мотивационные плакаты,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-Уголок безопасности;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-Интерактивные зоны</w:t>
            </w:r>
          </w:p>
        </w:tc>
      </w:tr>
      <w:tr w:rsidR="000D79B9" w:rsidRPr="00596F4E" w:rsidTr="006A3BDD"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-Размещение на стенах школы регулярно сменяемых экспозиций: творческих работ обучающихся, позволяющих им реализовать свой творческий потенциал,</w:t>
            </w: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а также знакомящих их с работами друг друга; картин определенного художественного стиля, знакомящего обучающихся с разнообразием эстетического осмысления мира; </w:t>
            </w:r>
            <w:proofErr w:type="spellStart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фотоотчетов</w:t>
            </w:r>
            <w:proofErr w:type="spellEnd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 интересных событиях, происходящих в школе (проведенных ключевых делах, интересных экскурсиях, походах, встречах</w:t>
            </w: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интересными людьми и т.п.)</w:t>
            </w:r>
            <w:proofErr w:type="gramEnd"/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-Конкурс рисунков к знаменательным датам календаря,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-Выставка фоторабот обучающихся,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Стендовая презентация,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-Подготовка к ГИА и ЕГЭ,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-Отличники учебы,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-Правовой уголок,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-Информационные стенды «Для вас родители», «Отличники физической подготовки», «Сдаем ГТО»,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-Уголок Здоровья и др.</w:t>
            </w:r>
          </w:p>
          <w:p w:rsidR="000D79B9" w:rsidRPr="00596F4E" w:rsidRDefault="000D79B9" w:rsidP="006A3B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79B9" w:rsidRPr="00596F4E" w:rsidTr="006A3BDD"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-Озеленение пришкольной территории</w:t>
            </w:r>
            <w:r w:rsidR="008D3CC2"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разбивка клумб</w:t>
            </w: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обо</w:t>
            </w:r>
            <w:r w:rsidR="008D3CC2"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рудование во дворе школы</w:t>
            </w: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спортивных и игровых площадок, доступных и приспособленных для обучающихся разных возрастных категорий, оздоровительно-рекреационных зон, позволяющих разделить свободное пространство школы на зоны активного и тихого отдыха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Реализация программы благоустройства «Школ</w:t>
            </w:r>
            <w:proofErr w:type="gramStart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наш общий дом;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-Акции «Аллея памяти» и др.</w:t>
            </w:r>
          </w:p>
        </w:tc>
      </w:tr>
      <w:tr w:rsidR="000D79B9" w:rsidRPr="00596F4E" w:rsidTr="006A3BDD"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-Создание и поддержание в рабочем состоянии в рекреациях школы стеллажей свободного книгообмена, на которые желающие обучающиеся, родители и педагогические работники могут выставлять для общего пользования свои книги, а также брать с них для чтения любые другие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79B9" w:rsidRPr="00596F4E" w:rsidTr="006A3BDD"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-Благоустройство классных кабинетов, осуществляемое классными руководителями вместе с обучающимся своих классов, позволяющее обучающимся проявить свои фантазию и творческие способности, создающее повод </w:t>
            </w: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для длительного общения классного руководителя </w:t>
            </w:r>
            <w:proofErr w:type="gramStart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своими обучающимися;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-Оформление классных уголков;</w:t>
            </w:r>
          </w:p>
          <w:p w:rsidR="000D79B9" w:rsidRPr="00596F4E" w:rsidRDefault="000D79B9" w:rsidP="006A3B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D79B9" w:rsidRPr="00596F4E" w:rsidTr="006A3BDD"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</w:t>
            </w:r>
            <w:proofErr w:type="gramEnd"/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-Создание </w:t>
            </w:r>
            <w:proofErr w:type="spellStart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фотозоны</w:t>
            </w:r>
            <w:proofErr w:type="spellEnd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традиционным школьным праздникам;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-Оформление календарных листов </w:t>
            </w:r>
            <w:proofErr w:type="gramStart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</w:t>
            </w:r>
            <w:proofErr w:type="gramEnd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формление школы к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традиционным мероприятиям</w:t>
            </w:r>
          </w:p>
        </w:tc>
      </w:tr>
    </w:tbl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Отбор содержания воспитания осуществляется на основе ценностных ориентаций, которые определяют качества личности, заложенные в идеальную модель выпускника школы.</w:t>
      </w:r>
    </w:p>
    <w:p w:rsidR="000D79B9" w:rsidRPr="009C0077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0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Мод</w:t>
      </w:r>
      <w:r w:rsidR="009C0077" w:rsidRPr="009C0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9C0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 выпускника начальной школы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 начальной школы — это человек:</w:t>
      </w:r>
    </w:p>
    <w:p w:rsidR="000D79B9" w:rsidRPr="00596F4E" w:rsidRDefault="000D79B9" w:rsidP="006A3BDD">
      <w:pPr>
        <w:numPr>
          <w:ilvl w:val="0"/>
          <w:numId w:val="32"/>
        </w:numPr>
        <w:shd w:val="clear" w:color="auto" w:fill="FFFFFF"/>
        <w:spacing w:before="40" w:after="4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умеющий</w:t>
      </w:r>
      <w:proofErr w:type="gram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учиться, способный организовать свою деятельность, умеющий пользоваться информационными источниками;</w:t>
      </w:r>
    </w:p>
    <w:p w:rsidR="000D79B9" w:rsidRPr="00596F4E" w:rsidRDefault="000D79B9" w:rsidP="006A3BDD">
      <w:pPr>
        <w:numPr>
          <w:ilvl w:val="0"/>
          <w:numId w:val="32"/>
        </w:numPr>
        <w:shd w:val="clear" w:color="auto" w:fill="FFFFFF"/>
        <w:spacing w:before="40" w:after="4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владеющий</w:t>
      </w:r>
      <w:proofErr w:type="gram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опытом мотивированного участия в конкурсах и проектах регионального и международных уровней;</w:t>
      </w:r>
    </w:p>
    <w:p w:rsidR="000D79B9" w:rsidRPr="00596F4E" w:rsidRDefault="000D79B9" w:rsidP="006A3BDD">
      <w:pPr>
        <w:numPr>
          <w:ilvl w:val="0"/>
          <w:numId w:val="32"/>
        </w:numPr>
        <w:shd w:val="clear" w:color="auto" w:fill="FFFFFF"/>
        <w:spacing w:before="40" w:after="4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обладающий</w:t>
      </w:r>
      <w:proofErr w:type="gram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основами коммуникативной культурой (умеет слушать и слышать собеседника, высказывать свое мнение);</w:t>
      </w:r>
    </w:p>
    <w:p w:rsidR="000D79B9" w:rsidRPr="00596F4E" w:rsidRDefault="000D79B9" w:rsidP="006A3BDD">
      <w:pPr>
        <w:numPr>
          <w:ilvl w:val="0"/>
          <w:numId w:val="32"/>
        </w:numPr>
        <w:shd w:val="clear" w:color="auto" w:fill="FFFFFF"/>
        <w:spacing w:before="40" w:after="4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любознательный, интересующийся, активно познающий мир;</w:t>
      </w:r>
    </w:p>
    <w:p w:rsidR="000D79B9" w:rsidRPr="00596F4E" w:rsidRDefault="000D79B9" w:rsidP="006A3BDD">
      <w:pPr>
        <w:numPr>
          <w:ilvl w:val="0"/>
          <w:numId w:val="32"/>
        </w:numPr>
        <w:shd w:val="clear" w:color="auto" w:fill="FFFFFF"/>
        <w:spacing w:before="40" w:after="4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владеющий</w:t>
      </w:r>
      <w:proofErr w:type="gram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основами умения учиться, способный к организации собственной деятельности;</w:t>
      </w:r>
    </w:p>
    <w:p w:rsidR="000D79B9" w:rsidRPr="00596F4E" w:rsidRDefault="000D79B9" w:rsidP="006A3BDD">
      <w:pPr>
        <w:numPr>
          <w:ilvl w:val="0"/>
          <w:numId w:val="32"/>
        </w:numPr>
        <w:shd w:val="clear" w:color="auto" w:fill="FFFFFF"/>
        <w:spacing w:before="40" w:after="4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любящий свой край и свою Родину;</w:t>
      </w:r>
    </w:p>
    <w:p w:rsidR="000D79B9" w:rsidRPr="00596F4E" w:rsidRDefault="000D79B9" w:rsidP="006A3BDD">
      <w:pPr>
        <w:numPr>
          <w:ilvl w:val="0"/>
          <w:numId w:val="32"/>
        </w:numPr>
        <w:shd w:val="clear" w:color="auto" w:fill="FFFFFF"/>
        <w:spacing w:before="40" w:after="4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уважающий</w:t>
      </w:r>
      <w:proofErr w:type="gram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принимающий ценности семьи и общества;</w:t>
      </w:r>
    </w:p>
    <w:p w:rsidR="000D79B9" w:rsidRPr="00596F4E" w:rsidRDefault="000D79B9" w:rsidP="006A3BDD">
      <w:pPr>
        <w:numPr>
          <w:ilvl w:val="0"/>
          <w:numId w:val="32"/>
        </w:numPr>
        <w:shd w:val="clear" w:color="auto" w:fill="FFFFFF"/>
        <w:spacing w:before="40" w:after="4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готовый</w:t>
      </w:r>
      <w:proofErr w:type="gram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самостоятельно действовать и отвечать за свои поступки перед семьей и школой;</w:t>
      </w:r>
    </w:p>
    <w:p w:rsidR="000D79B9" w:rsidRPr="00596F4E" w:rsidRDefault="000D79B9" w:rsidP="006A3BDD">
      <w:pPr>
        <w:numPr>
          <w:ilvl w:val="0"/>
          <w:numId w:val="32"/>
        </w:numPr>
        <w:shd w:val="clear" w:color="auto" w:fill="FFFFFF"/>
        <w:spacing w:before="40" w:after="4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доброжелательный</w:t>
      </w:r>
      <w:proofErr w:type="gram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, умеющий слушать и слышать партнера, умеющий высказать свое мнение;</w:t>
      </w:r>
    </w:p>
    <w:p w:rsidR="000D79B9" w:rsidRPr="00596F4E" w:rsidRDefault="000D79B9" w:rsidP="006A3BDD">
      <w:pPr>
        <w:numPr>
          <w:ilvl w:val="0"/>
          <w:numId w:val="32"/>
        </w:numPr>
        <w:shd w:val="clear" w:color="auto" w:fill="FFFFFF"/>
        <w:spacing w:before="40" w:after="4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выполняющий</w:t>
      </w:r>
      <w:proofErr w:type="gram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правила здорового и безопасного образа жизни для себя и окружающих.</w:t>
      </w:r>
    </w:p>
    <w:p w:rsidR="009C0077" w:rsidRDefault="009C0077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D79B9" w:rsidRPr="009C0077" w:rsidRDefault="000D79B9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0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Мод</w:t>
      </w:r>
      <w:r w:rsidR="009C0077" w:rsidRPr="009C0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9C0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 выпускника основной школы</w:t>
      </w:r>
    </w:p>
    <w:p w:rsidR="000D79B9" w:rsidRPr="00596F4E" w:rsidRDefault="000D79B9" w:rsidP="006A3BDD">
      <w:pPr>
        <w:numPr>
          <w:ilvl w:val="0"/>
          <w:numId w:val="33"/>
        </w:numPr>
        <w:shd w:val="clear" w:color="auto" w:fill="FFFFFF"/>
        <w:spacing w:before="40" w:after="4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Выпускник, освоивший общеобразовательные программы с углубленным изучением отдельных предметов;</w:t>
      </w:r>
    </w:p>
    <w:p w:rsidR="000D79B9" w:rsidRPr="00596F4E" w:rsidRDefault="000D79B9" w:rsidP="006A3BDD">
      <w:pPr>
        <w:numPr>
          <w:ilvl w:val="0"/>
          <w:numId w:val="33"/>
        </w:numPr>
        <w:shd w:val="clear" w:color="auto" w:fill="FFFFFF"/>
        <w:spacing w:before="40" w:after="4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 воспринимает и понимает такие ценности, как: человек, личность, индивидуальность, труд, общение, коллектив, доверие, выбор.</w:t>
      </w:r>
      <w:proofErr w:type="gram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Знает и соблюдает традиции школы.</w:t>
      </w:r>
    </w:p>
    <w:p w:rsidR="000D79B9" w:rsidRPr="00596F4E" w:rsidRDefault="000D79B9" w:rsidP="006A3BDD">
      <w:pPr>
        <w:numPr>
          <w:ilvl w:val="0"/>
          <w:numId w:val="33"/>
        </w:numPr>
        <w:shd w:val="clear" w:color="auto" w:fill="FFFFFF"/>
        <w:spacing w:before="40" w:after="4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 осознает свои достоинства и недостатки, ориентирован на социально ценные формы и способы реализации и самоутверждения.</w:t>
      </w:r>
    </w:p>
    <w:p w:rsidR="000D79B9" w:rsidRPr="00596F4E" w:rsidRDefault="000D79B9" w:rsidP="006A3BDD">
      <w:pPr>
        <w:numPr>
          <w:ilvl w:val="0"/>
          <w:numId w:val="33"/>
        </w:numPr>
        <w:shd w:val="clear" w:color="auto" w:fill="FFFFFF"/>
        <w:spacing w:before="40" w:after="4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 всегда станет на защиту товарища, готов отвечать за свои поступки и действия.</w:t>
      </w:r>
    </w:p>
    <w:p w:rsidR="000D79B9" w:rsidRPr="00596F4E" w:rsidRDefault="000D79B9" w:rsidP="006A3BDD">
      <w:pPr>
        <w:numPr>
          <w:ilvl w:val="0"/>
          <w:numId w:val="33"/>
        </w:numPr>
        <w:shd w:val="clear" w:color="auto" w:fill="FFFFFF"/>
        <w:spacing w:before="40" w:after="4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 активен, способен проявлять сильные стороны своей личности в школе и в жизненных ситуациях. Умеет планировать, готовить и проводить коллективное творческое дело, беседу, игру и т.д.</w:t>
      </w:r>
    </w:p>
    <w:p w:rsidR="000D79B9" w:rsidRPr="00596F4E" w:rsidRDefault="000D79B9" w:rsidP="006A3BDD">
      <w:pPr>
        <w:numPr>
          <w:ilvl w:val="0"/>
          <w:numId w:val="33"/>
        </w:numPr>
        <w:shd w:val="clear" w:color="auto" w:fill="FFFFFF"/>
        <w:spacing w:before="40" w:after="4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 умеет управлять и развивать познавательные процессы, способен адекватно действовать в ситуации выбора.</w:t>
      </w:r>
    </w:p>
    <w:p w:rsidR="000D79B9" w:rsidRPr="00596F4E" w:rsidRDefault="000D79B9" w:rsidP="006A3BDD">
      <w:pPr>
        <w:numPr>
          <w:ilvl w:val="0"/>
          <w:numId w:val="33"/>
        </w:numPr>
        <w:shd w:val="clear" w:color="auto" w:fill="FFFFFF"/>
        <w:spacing w:before="40" w:after="4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 умеет высказывать и отстаивать свою точку зрения, владеет навыками грамотного, тактичного общения. Способен строить общение с разными людьми, умеет поддерживать разговор.</w:t>
      </w:r>
    </w:p>
    <w:p w:rsidR="000D79B9" w:rsidRPr="00596F4E" w:rsidRDefault="000D79B9" w:rsidP="006A3BDD">
      <w:pPr>
        <w:numPr>
          <w:ilvl w:val="0"/>
          <w:numId w:val="33"/>
        </w:numPr>
        <w:shd w:val="clear" w:color="auto" w:fill="FFFFFF"/>
        <w:spacing w:before="40" w:after="4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 способен видеть и понимать гармонию и красоту окружающего, знает выдающихся деятелей, произведения искусства и культуры, смело апробирует свои возможности в различных областях культуры: музыке, искусстве, литературе.</w:t>
      </w:r>
    </w:p>
    <w:p w:rsidR="000D79B9" w:rsidRPr="00596F4E" w:rsidRDefault="000D79B9" w:rsidP="006A3BDD">
      <w:pPr>
        <w:numPr>
          <w:ilvl w:val="0"/>
          <w:numId w:val="33"/>
        </w:numPr>
        <w:shd w:val="clear" w:color="auto" w:fill="FFFFFF"/>
        <w:spacing w:before="40" w:after="4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Выпускник физически развит: быстр, ловок, гибок, вынослив, владеет простейшими туристическими навыками, знает и соблюдает режим дня. </w:t>
      </w:r>
      <w:proofErr w:type="gram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Способен</w:t>
      </w:r>
      <w:proofErr w:type="gram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разработать и реализовать собственную программу физического совершенствования.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Выпускник школы – это</w:t>
      </w:r>
    </w:p>
    <w:p w:rsidR="000D79B9" w:rsidRPr="00596F4E" w:rsidRDefault="000D79B9" w:rsidP="006A3BDD">
      <w:pPr>
        <w:numPr>
          <w:ilvl w:val="0"/>
          <w:numId w:val="34"/>
        </w:numPr>
        <w:shd w:val="clear" w:color="auto" w:fill="FFFFFF"/>
        <w:spacing w:before="40" w:after="4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личность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, уважающая себя, осознающая свою ценность и признающая ценность другой личности, способная сделать нравственный выбор и нести ответственность перед собой и обществом;</w:t>
      </w:r>
    </w:p>
    <w:p w:rsidR="000D79B9" w:rsidRPr="00596F4E" w:rsidRDefault="000D79B9" w:rsidP="006A3BDD">
      <w:pPr>
        <w:numPr>
          <w:ilvl w:val="0"/>
          <w:numId w:val="34"/>
        </w:numPr>
        <w:shd w:val="clear" w:color="auto" w:fill="FFFFFF"/>
        <w:spacing w:before="40" w:after="4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гражданин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 общества, страны, мира, обладающий высокой политической и демократической культурой; патриот своей Родины, признающий общечеловеческие ценности, уважающий людей других национальностей, стремящийся к установлению с ним отношений сотрудничества;</w:t>
      </w:r>
    </w:p>
    <w:p w:rsidR="000D79B9" w:rsidRPr="00596F4E" w:rsidRDefault="000D79B9" w:rsidP="006A3BDD">
      <w:pPr>
        <w:numPr>
          <w:ilvl w:val="0"/>
          <w:numId w:val="34"/>
        </w:numPr>
        <w:shd w:val="clear" w:color="auto" w:fill="FFFFFF"/>
        <w:spacing w:before="40" w:after="4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человек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, имеющий уровень образования, адекватный современным мировым требованиям, позволяющий ему воспринимать и правильно оценивать достижения мировой культуры, способствующий свободному выбору области деятельности;</w:t>
      </w:r>
    </w:p>
    <w:p w:rsidR="000D79B9" w:rsidRPr="00596F4E" w:rsidRDefault="000D79B9" w:rsidP="006A3BDD">
      <w:pPr>
        <w:numPr>
          <w:ilvl w:val="0"/>
          <w:numId w:val="34"/>
        </w:numPr>
        <w:shd w:val="clear" w:color="auto" w:fill="FFFFFF"/>
        <w:spacing w:before="40" w:after="4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семьянин,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 являющийся умным, любящим и уважительным супругом, родителем, сыном или дочерью;</w:t>
      </w:r>
    </w:p>
    <w:p w:rsidR="000D79B9" w:rsidRPr="00596F4E" w:rsidRDefault="000D79B9" w:rsidP="006A3BDD">
      <w:pPr>
        <w:numPr>
          <w:ilvl w:val="0"/>
          <w:numId w:val="34"/>
        </w:numPr>
        <w:shd w:val="clear" w:color="auto" w:fill="FFFFFF"/>
        <w:spacing w:before="40" w:after="4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человек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, свободный в выборе мнения, религии, образа жизни, признающий при этом моральные и юридические законы страны, общества, человечества, уважающий свободу выбора и права</w:t>
      </w:r>
      <w:r w:rsidR="006A3B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других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D79B9" w:rsidRPr="009C0077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0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3. Организационный.</w:t>
      </w:r>
    </w:p>
    <w:p w:rsidR="000D79B9" w:rsidRPr="00596F4E" w:rsidRDefault="000D79B9" w:rsidP="006A3BDD">
      <w:pPr>
        <w:numPr>
          <w:ilvl w:val="1"/>
          <w:numId w:val="35"/>
        </w:numPr>
        <w:shd w:val="clear" w:color="auto" w:fill="FFFFFF"/>
        <w:spacing w:before="40" w:after="4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Кадровое обеспечение.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кадрового потенциала школы характерна стабильность состава. Все педагоги – специалисты с большим опытом педагогической деятельности. Профессионализм педагогических и управленческих кадров </w:t>
      </w:r>
      <w:proofErr w:type="gram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имеет решающую роль</w:t>
      </w:r>
      <w:proofErr w:type="gram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достижении главного результата – качественного и результативного воспитания.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школе запланированы и проводятся мероприятия, направленные на повышение квалификации педагогов в сфере воспитания, организацию научно-методической поддержки и сопровождения педагогов с учетом планируемых потребностей образовательной системы школы и имеющихся у самих педагогов интересов. Классные руководители регулярно проходят курсы повышения квалификации (дистанционно), участвуют в семинарах, </w:t>
      </w:r>
      <w:proofErr w:type="spell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вебинарах</w:t>
      </w:r>
      <w:proofErr w:type="spell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круглых столах и </w:t>
      </w:r>
      <w:proofErr w:type="gram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конференциях</w:t>
      </w:r>
      <w:proofErr w:type="gram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на школьном, так и на региональном уровне (в дистанционном формате).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 регулярно повышают педагогическое мастерство через изучение научно-методической литературы, знакомство с передовыми научными разработками и российским опытом.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Ведется работа школьного методического объединения классных руководителей.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Кадровый состав школы: директор школы, заместитель директора по воспитательной работе, заместитель директора по учебно-воспитательной работе (</w:t>
      </w:r>
      <w:r w:rsidR="00596F4E"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3 человека)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, классные руководители (</w:t>
      </w:r>
      <w:r w:rsidR="00596F4E"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человек), педагоги-предметники (</w:t>
      </w:r>
      <w:r w:rsidR="009C0077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человек).</w:t>
      </w:r>
    </w:p>
    <w:p w:rsidR="000D79B9" w:rsidRPr="009C0077" w:rsidRDefault="000D79B9" w:rsidP="006A3BDD">
      <w:pPr>
        <w:numPr>
          <w:ilvl w:val="1"/>
          <w:numId w:val="36"/>
        </w:numPr>
        <w:shd w:val="clear" w:color="auto" w:fill="FFFFFF"/>
        <w:spacing w:before="40" w:after="4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0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Нормативн</w:t>
      </w:r>
      <w:proofErr w:type="gramStart"/>
      <w:r w:rsidRPr="009C0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о-</w:t>
      </w:r>
      <w:proofErr w:type="gramEnd"/>
      <w:r w:rsidRPr="009C0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методическое обеспечение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Школьные нормативные акты по вопросам воспитательной деятельности: </w:t>
      </w:r>
      <w:r w:rsidR="00596F4E" w:rsidRPr="00596F4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596F4E" w:rsidRPr="00596F4E">
        <w:rPr>
          <w:rFonts w:ascii="Times New Roman" w:hAnsi="Times New Roman" w:cs="Times New Roman"/>
          <w:sz w:val="24"/>
          <w:szCs w:val="24"/>
        </w:rPr>
        <w:t>-</w:t>
      </w:r>
      <w:r w:rsidR="00596F4E" w:rsidRPr="00596F4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596F4E" w:rsidRPr="00596F4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96F4E" w:rsidRPr="00596F4E">
        <w:rPr>
          <w:rFonts w:ascii="Times New Roman" w:hAnsi="Times New Roman" w:cs="Times New Roman"/>
          <w:sz w:val="24"/>
          <w:szCs w:val="24"/>
          <w:lang w:val="en-US"/>
        </w:rPr>
        <w:t>islam</w:t>
      </w:r>
      <w:proofErr w:type="spellEnd"/>
      <w:r w:rsidR="00596F4E" w:rsidRPr="00596F4E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596F4E" w:rsidRPr="00596F4E">
        <w:rPr>
          <w:rFonts w:ascii="Times New Roman" w:hAnsi="Times New Roman" w:cs="Times New Roman"/>
          <w:sz w:val="24"/>
          <w:szCs w:val="24"/>
          <w:lang w:val="en-US"/>
        </w:rPr>
        <w:t>dj</w:t>
      </w:r>
      <w:proofErr w:type="spellEnd"/>
      <w:r w:rsidR="00596F4E" w:rsidRPr="00596F4E">
        <w:rPr>
          <w:rFonts w:ascii="Times New Roman" w:hAnsi="Times New Roman" w:cs="Times New Roman"/>
          <w:sz w:val="24"/>
          <w:szCs w:val="24"/>
        </w:rPr>
        <w:t>75@</w:t>
      </w:r>
      <w:proofErr w:type="spellStart"/>
      <w:r w:rsidR="00596F4E" w:rsidRPr="00596F4E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596F4E" w:rsidRPr="00596F4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96F4E" w:rsidRPr="00596F4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 школы.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Локальные акты: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Положение о Совете </w:t>
      </w:r>
      <w:proofErr w:type="gram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 Положение о методическом объединении классных руководителей.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Положение о содействии деятельности общественных объединений обучающихся, родителей (законных представителей несовершеннолетних обучающихся), осуществляемой в </w:t>
      </w:r>
      <w:r w:rsidR="00596F4E"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МКОУ «Бондареновская ООШ»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 Положение о Совете родителей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 Положение о внеурочной деятельности.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 Положение о классном руководстве.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 Положение об ученическом самоуправлении.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Положение о предупреждении правонарушений </w:t>
      </w:r>
      <w:proofErr w:type="gram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</w:t>
      </w:r>
      <w:proofErr w:type="gram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Положение о Совете по профилактике правонарушений </w:t>
      </w:r>
      <w:proofErr w:type="gram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</w:t>
      </w:r>
      <w:proofErr w:type="gram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 Положение о правилах поведения обучающихся.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 Положение о работе с одаренными детьми.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Положение о порядке посещения </w:t>
      </w:r>
      <w:proofErr w:type="gram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мероприятий, не предусмотренных учебным планом.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 Положение по использованию и включению в процесс обучения и воспитания государственных символов РФ.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-Положение о РДШ.</w:t>
      </w:r>
    </w:p>
    <w:p w:rsidR="000D79B9" w:rsidRPr="00596F4E" w:rsidRDefault="000D79B9" w:rsidP="006A3BDD">
      <w:pPr>
        <w:numPr>
          <w:ilvl w:val="1"/>
          <w:numId w:val="37"/>
        </w:numPr>
        <w:shd w:val="clear" w:color="auto" w:fill="FFFFFF"/>
        <w:spacing w:before="40" w:after="4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6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условиям работы с обучающимися с особыми образовательными потребностями.</w:t>
      </w:r>
      <w:proofErr w:type="gramEnd"/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Особыми задачами воспитания </w:t>
      </w:r>
      <w:proofErr w:type="gram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особыми образовательными потребностями являются: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 налаживание эмоционально-положительного взаимодействия с окружающими для их успешной эмоциональной адаптации и интеграции в общеобразовательной организации;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доброжелательного отношения к обучающимся и их семьям со стороны всех участников образовательных отношений;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построение воспитательной деятельности с учётом индивидуальных особенностей и возможностей каждого обучающегося;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организации воспитания </w:t>
      </w:r>
      <w:proofErr w:type="gram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особыми образовательными потребностями необходимо ориентироваться на: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создание оптимальных условий совместного воспитания и </w:t>
      </w:r>
      <w:proofErr w:type="gram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</w:t>
      </w:r>
      <w:proofErr w:type="gram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9C0077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 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0D79B9" w:rsidRPr="009C0077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0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Система поощрения социальной успешности и проявления активной жизненной позиции </w:t>
      </w:r>
      <w:proofErr w:type="gramStart"/>
      <w:r w:rsidRPr="009C0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  <w:r w:rsidRPr="009C0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инициативность; максимально вовлекать их в совместную деятельность в воспитательных целях.</w:t>
      </w:r>
      <w:proofErr w:type="gram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Поощрения выносятся за достижения в области творческой, интеллектуальной, общественной и спортивной деятельности.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проявлений активной жизненной позиции и поощрения социальной успешности обучающихся строится на принципах: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 публичности, открытости поощрений (информирование всех обучающихся о награждении через социальные сети и сайт школы), проведение награждений на еженедельной общешкольной линейке;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 соответствия процедур награждения укладу жизни школы, специфической символике, выработанной и существующей в укладе школы (вручение благодарностей, грамот, дипломов, поощрительных подарков производится в торжественной обстановке, на праздничных мероприятиях, возможно в присутствии родительской общественности, педагогов-наставников награждаемых);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прозрачности правил поощрения, соблюдение справедливости при выдвижении кандидатур;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сочетании индивидуального и коллективного поощрения (использование индивидуальных и коллективных наград дает возможность стимулировать как индивидуальную, так и коллективную активность обучающихся, преодолевать межличностные противоречия между </w:t>
      </w:r>
      <w:proofErr w:type="gram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, получившими награду и не получившими ее);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представителей;</w:t>
      </w:r>
      <w:proofErr w:type="gramEnd"/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дифференцированности</w:t>
      </w:r>
      <w:proofErr w:type="spell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школе применяются следующие формы поощрения: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 похвальный лист «За отличные успехи в учении»;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 похвальная грамота «За особые успехи в изучении отдельных предметов»;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 награждение благодарностями за активное участие;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 награждение грамотами за победу или призовое место с указанием уровня достижений обучающихся в конкурсах, соревнованиях, олимпиадах и т.д.;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 награждение родителей (законных представителей) обучающихся благодарственными письмами за хорошее воспитание детей и оказанную поддержку в проведении школьных дел.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всех форм поощрений соответствует укладу школы, цели, задачам, традициям воспитания, могут согласовываться с представителями родительского сообщества во избежание деструктивного воздействия на воспитывающую среду, взаимоотношения в школе.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Всеми обучающимися школы ведется портфолио. Обучающиеся собирают (накапливают) документы, фиксирующие и символизирующие их достижения личностные или достижения в группе, участие в деятельности (грамоты, поощрительные письма, фотографии призов, фото изделий, работ, участвовавших в конкурсах и т.д.).</w:t>
      </w:r>
    </w:p>
    <w:p w:rsidR="000D79B9" w:rsidRPr="009C0077" w:rsidRDefault="000D79B9" w:rsidP="006A3BDD">
      <w:pPr>
        <w:numPr>
          <w:ilvl w:val="1"/>
          <w:numId w:val="39"/>
        </w:numPr>
        <w:shd w:val="clear" w:color="auto" w:fill="FFFFFF"/>
        <w:spacing w:before="40" w:after="4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0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Анализ воспитательного процесса.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воспитательного процесса и результатов воспитания осуществляется в соответствии с планируемыми результатами воспитания, личностными результатами обучающихся на уровнях начального общего, основного общего, среднего общего образования, установленных соответствующими ФГОС.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анализа воспитательного процесса включается в календарный план воспитательной работы.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принципы самоанализа воспитательной работы: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 взаимное уважение всех участников образовательных отношений;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приоритет анализа сущностных сторон воспитания ориентирует на </w:t>
      </w:r>
      <w:proofErr w:type="gram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</w:t>
      </w:r>
      <w:proofErr w:type="gram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распределенная ответственность за результаты личностного развития </w:t>
      </w:r>
      <w:proofErr w:type="gram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ориентирует на понимание того, что личностное развитие –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Основные направления анализа воспитательного процесса: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осуществляется ежегодно силами заместителя директора по воспитательной работе (советником директора по воспитанию), классными руководителями с привлечением актива родителей (законных представителей) обучающихся, совета обучающихся.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принципами, на основе которых осуществляется анализ воспитательного процесса в образовательной организации, являются: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отношение</w:t>
      </w:r>
      <w:proofErr w:type="gram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к воспитанникам,</w:t>
      </w:r>
      <w:r w:rsidR="006A3B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так и к педагогическим работникам, реализующим воспитательный процесс;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педагогическими работниками;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</w:t>
      </w:r>
      <w:r w:rsidR="006A3BDD">
        <w:rPr>
          <w:rFonts w:ascii="Times New Roman" w:eastAsia="Times New Roman" w:hAnsi="Times New Roman" w:cs="Times New Roman"/>
          <w:color w:val="000000"/>
          <w:sz w:val="24"/>
          <w:szCs w:val="24"/>
        </w:rPr>
        <w:t>боты, адекватного подбора видов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принцип разделенной ответственности за результаты личностного развития обучающихся, ориентирующий экспертов на понимание того, что личностное развитие обучающихся – это результат как социального, так и стихийной социализации и саморазвития обучающихся.</w:t>
      </w:r>
      <w:proofErr w:type="gramEnd"/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оценки результативности</w:t>
      </w:r>
      <w:r w:rsidRPr="00596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организуемого в школе воспитательного процесса определены критерии, ее показатели и способы изучения эффективности.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Первый критерий – 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удовлетворенность детей, педагогов и родителей жизнедеятельностью в школе.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Второй критерий – </w:t>
      </w:r>
      <w:proofErr w:type="spell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самоактуализация</w:t>
      </w:r>
      <w:proofErr w:type="spell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личности учащихся. Получаемая в соответствии с данным критерием информация позволяет оценить влияние воспитательной деятельности на развитие личности ребенка, на формирование его индивидуальности.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Третий критерий –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духовно-нравственного потенциала личности.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Четвертый критерий -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конкурентоспособность школы. С помощью этого критерия можно анализировать результаты учебно-воспитательного процесса не только на основе изменений, происходящих в </w:t>
      </w:r>
      <w:r w:rsidR="003648B4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</w:t>
      </w: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но и сравнивать их с достижениями других учреждений </w:t>
      </w:r>
      <w:r w:rsidR="003648B4">
        <w:rPr>
          <w:rFonts w:ascii="Times New Roman" w:eastAsia="Times New Roman" w:hAnsi="Times New Roman" w:cs="Times New Roman"/>
          <w:color w:val="000000"/>
          <w:sz w:val="24"/>
          <w:szCs w:val="24"/>
        </w:rPr>
        <w:t>МР  «Кизлярский район»</w:t>
      </w:r>
    </w:p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632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410"/>
        <w:gridCol w:w="3402"/>
        <w:gridCol w:w="4820"/>
      </w:tblGrid>
      <w:tr w:rsidR="000D79B9" w:rsidRPr="00596F4E" w:rsidTr="006A3BDD">
        <w:tc>
          <w:tcPr>
            <w:tcW w:w="241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эффективности</w:t>
            </w:r>
          </w:p>
        </w:tc>
        <w:tc>
          <w:tcPr>
            <w:tcW w:w="3402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4820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Способы изучения</w:t>
            </w:r>
          </w:p>
        </w:tc>
      </w:tr>
      <w:tr w:rsidR="000D79B9" w:rsidRPr="00596F4E" w:rsidTr="006A3BDD"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Удовлетворенность учащихся, родителей жизнедеятельностью в школе и результатами воспитательного процесса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 благоприятного климата в школьном коллективе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Удовлетворенность учащихся различными сторонами жизни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Благоприятная психологическая атмосфера в коллективе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Методика изучения удовлетворенности учащихся школьной жизнью (А.А. Андреев)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Методика «Наши отношения»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(Фридман Л.М. и др.)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Методика «Психологическая атмосфера в коллективе»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Жедунова</w:t>
            </w:r>
            <w:proofErr w:type="spellEnd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Л.Г.)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Социометрия</w:t>
            </w:r>
          </w:p>
        </w:tc>
      </w:tr>
      <w:tr w:rsidR="000D79B9" w:rsidRPr="00596F4E" w:rsidTr="006A3BDD"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Удовлетворенность родителей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Комплексная методика изучения удовлетворенности родителей жизнедеятельностью школы (А.А. Андреев)</w:t>
            </w:r>
          </w:p>
        </w:tc>
      </w:tr>
      <w:tr w:rsidR="000D79B9" w:rsidRPr="00596F4E" w:rsidTr="006A3BDD"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Удовлетворенность педагогов жизнедеятельностью в школе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Методики Е.Н. Степанова для исследования удовлетворенности педагогов и родителей жизнедеятельностью в школе</w:t>
            </w:r>
          </w:p>
        </w:tc>
      </w:tr>
      <w:tr w:rsidR="000D79B9" w:rsidRPr="00596F4E" w:rsidTr="006A3BDD"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2.Самоактуализированность личности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положительной самооценки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Методика Ю.И. Киселева «Самооценка личности»</w:t>
            </w:r>
          </w:p>
        </w:tc>
      </w:tr>
      <w:tr w:rsidR="000D79B9" w:rsidRPr="00596F4E" w:rsidTr="006A3BDD"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 уровень тревожности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Опросник</w:t>
            </w:r>
            <w:proofErr w:type="spellEnd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школьной тревожности </w:t>
            </w:r>
            <w:proofErr w:type="spellStart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Филлипса</w:t>
            </w:r>
            <w:proofErr w:type="spellEnd"/>
          </w:p>
        </w:tc>
      </w:tr>
      <w:tr w:rsidR="000D79B9" w:rsidRPr="00596F4E" w:rsidTr="006A3BDD"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Креативность</w:t>
            </w:r>
            <w:proofErr w:type="spellEnd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личности, высокие достижения в разных видах деятельности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Тест </w:t>
            </w:r>
            <w:proofErr w:type="spellStart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П.Торренса</w:t>
            </w:r>
            <w:proofErr w:type="spellEnd"/>
          </w:p>
        </w:tc>
      </w:tr>
      <w:tr w:rsidR="000D79B9" w:rsidRPr="00596F4E" w:rsidTr="006A3BDD"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3.Сформированность духовно-нравственного потенциала личности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(общественная) активность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Методика определения общественной активности учащихся (сост. Е.Н. Степанов)</w:t>
            </w:r>
          </w:p>
        </w:tc>
      </w:tr>
      <w:tr w:rsidR="000D79B9" w:rsidRPr="00596F4E" w:rsidTr="006A3BDD"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 основных нравственных качеств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«Духовно-нравственное развитие и воспитание учащихся. Мониторинг результатов» А.А. Логинова, А.Я. Данилюк;</w:t>
            </w:r>
          </w:p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Адаптированный вариант теста «Размышляем о жизненном опыте» для младших школьников (составлен Н.Е. </w:t>
            </w:r>
            <w:proofErr w:type="spellStart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Щурковой</w:t>
            </w:r>
            <w:proofErr w:type="spellEnd"/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адаптирован В.М. Ивановой, Т.В. Павловой, Е.Н. Степановым</w:t>
            </w:r>
            <w:proofErr w:type="gramEnd"/>
          </w:p>
        </w:tc>
      </w:tr>
      <w:tr w:rsidR="000D79B9" w:rsidRPr="00596F4E" w:rsidTr="006A3BDD"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4.Конкурентоспособность школы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Репутация школы</w:t>
            </w:r>
          </w:p>
        </w:tc>
        <w:tc>
          <w:tcPr>
            <w:tcW w:w="482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 и фиксация фактических данных</w:t>
            </w:r>
          </w:p>
        </w:tc>
      </w:tr>
      <w:tr w:rsidR="000D79B9" w:rsidRPr="00596F4E" w:rsidTr="006A3BDD"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Поступление выпускников в ВУЗы</w:t>
            </w:r>
          </w:p>
        </w:tc>
        <w:tc>
          <w:tcPr>
            <w:tcW w:w="482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79B9" w:rsidRPr="00596F4E" w:rsidTr="006A3BDD"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детей и педагогов в конкурсах, смотрах, конференциях, соревнованиях</w:t>
            </w:r>
          </w:p>
        </w:tc>
        <w:tc>
          <w:tcPr>
            <w:tcW w:w="482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0D79B9" w:rsidRPr="00596F4E" w:rsidRDefault="000D79B9" w:rsidP="006A3BD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D79B9" w:rsidRPr="00596F4E" w:rsidRDefault="000D79B9" w:rsidP="006A3BDD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59A2" w:rsidRPr="009C0077" w:rsidRDefault="000D79B9" w:rsidP="006A3BDD">
      <w:pPr>
        <w:shd w:val="clear" w:color="auto" w:fill="FFFFFF"/>
        <w:spacing w:before="40" w:after="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96F4E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Итогом самоанализа является перечень выявленных проблем, над решением которых предстоит работать педагогическому коллективу и проект, направленных на это, управленческих решений. Итоги самоанализа оформляются в виде отчета, составляемого заместителем директора по воспитательной работе в конце учебного года, рассматриваются и утверждаются педагогическим советом</w:t>
      </w:r>
      <w:r w:rsidRPr="000D79B9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sectPr w:rsidR="000A59A2" w:rsidRPr="009C0077" w:rsidSect="009C0077">
      <w:pgSz w:w="11906" w:h="16838"/>
      <w:pgMar w:top="284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2032"/>
    <w:multiLevelType w:val="multilevel"/>
    <w:tmpl w:val="98404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547AC"/>
    <w:multiLevelType w:val="multilevel"/>
    <w:tmpl w:val="9CC47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005CC"/>
    <w:multiLevelType w:val="multilevel"/>
    <w:tmpl w:val="2CA87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866AD9"/>
    <w:multiLevelType w:val="multilevel"/>
    <w:tmpl w:val="8C3C6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A5126E"/>
    <w:multiLevelType w:val="multilevel"/>
    <w:tmpl w:val="72EC5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BA1033"/>
    <w:multiLevelType w:val="multilevel"/>
    <w:tmpl w:val="61AED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135570"/>
    <w:multiLevelType w:val="multilevel"/>
    <w:tmpl w:val="E6304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1527F4"/>
    <w:multiLevelType w:val="multilevel"/>
    <w:tmpl w:val="D8F84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7C50BE"/>
    <w:multiLevelType w:val="multilevel"/>
    <w:tmpl w:val="ABC2C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A3417A"/>
    <w:multiLevelType w:val="multilevel"/>
    <w:tmpl w:val="5D62D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FE57D0"/>
    <w:multiLevelType w:val="multilevel"/>
    <w:tmpl w:val="38D83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2E30EB"/>
    <w:multiLevelType w:val="multilevel"/>
    <w:tmpl w:val="A26A3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8D331C"/>
    <w:multiLevelType w:val="multilevel"/>
    <w:tmpl w:val="DD58F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6A0531"/>
    <w:multiLevelType w:val="multilevel"/>
    <w:tmpl w:val="B34A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6622CC"/>
    <w:multiLevelType w:val="multilevel"/>
    <w:tmpl w:val="5DECB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CA5B4B"/>
    <w:multiLevelType w:val="multilevel"/>
    <w:tmpl w:val="0FD84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305CF6"/>
    <w:multiLevelType w:val="multilevel"/>
    <w:tmpl w:val="4376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BF298C"/>
    <w:multiLevelType w:val="multilevel"/>
    <w:tmpl w:val="26D4E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2903BE"/>
    <w:multiLevelType w:val="multilevel"/>
    <w:tmpl w:val="64AA3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CB3FA4"/>
    <w:multiLevelType w:val="multilevel"/>
    <w:tmpl w:val="76C4B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CD6EEF"/>
    <w:multiLevelType w:val="multilevel"/>
    <w:tmpl w:val="52D4F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0A3323"/>
    <w:multiLevelType w:val="multilevel"/>
    <w:tmpl w:val="E3ACE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1E3040"/>
    <w:multiLevelType w:val="multilevel"/>
    <w:tmpl w:val="869C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B02924"/>
    <w:multiLevelType w:val="multilevel"/>
    <w:tmpl w:val="F3406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5E0AFE"/>
    <w:multiLevelType w:val="multilevel"/>
    <w:tmpl w:val="EC202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1317FC9"/>
    <w:multiLevelType w:val="multilevel"/>
    <w:tmpl w:val="29005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6A548C"/>
    <w:multiLevelType w:val="multilevel"/>
    <w:tmpl w:val="8458B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FF20DB1"/>
    <w:multiLevelType w:val="multilevel"/>
    <w:tmpl w:val="C186D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F76BBA"/>
    <w:multiLevelType w:val="multilevel"/>
    <w:tmpl w:val="11A65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7D586F"/>
    <w:multiLevelType w:val="multilevel"/>
    <w:tmpl w:val="BB309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DCF624A"/>
    <w:multiLevelType w:val="multilevel"/>
    <w:tmpl w:val="086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667257"/>
    <w:multiLevelType w:val="multilevel"/>
    <w:tmpl w:val="7944A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0B0677E"/>
    <w:multiLevelType w:val="multilevel"/>
    <w:tmpl w:val="1154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AA23EF"/>
    <w:multiLevelType w:val="multilevel"/>
    <w:tmpl w:val="A6268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32C3956"/>
    <w:multiLevelType w:val="multilevel"/>
    <w:tmpl w:val="C832D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43E43A1"/>
    <w:multiLevelType w:val="multilevel"/>
    <w:tmpl w:val="59E63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7B64D91"/>
    <w:multiLevelType w:val="multilevel"/>
    <w:tmpl w:val="D0BA1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B0372B2"/>
    <w:multiLevelType w:val="multilevel"/>
    <w:tmpl w:val="B210A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EAB36F4"/>
    <w:multiLevelType w:val="multilevel"/>
    <w:tmpl w:val="E29AD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9"/>
  </w:num>
  <w:num w:numId="4">
    <w:abstractNumId w:val="9"/>
  </w:num>
  <w:num w:numId="5">
    <w:abstractNumId w:val="31"/>
  </w:num>
  <w:num w:numId="6">
    <w:abstractNumId w:val="11"/>
  </w:num>
  <w:num w:numId="7">
    <w:abstractNumId w:val="37"/>
  </w:num>
  <w:num w:numId="8">
    <w:abstractNumId w:val="18"/>
  </w:num>
  <w:num w:numId="9">
    <w:abstractNumId w:val="35"/>
  </w:num>
  <w:num w:numId="10">
    <w:abstractNumId w:val="36"/>
  </w:num>
  <w:num w:numId="11">
    <w:abstractNumId w:val="14"/>
  </w:num>
  <w:num w:numId="12">
    <w:abstractNumId w:val="6"/>
  </w:num>
  <w:num w:numId="13">
    <w:abstractNumId w:val="22"/>
  </w:num>
  <w:num w:numId="14">
    <w:abstractNumId w:val="15"/>
  </w:num>
  <w:num w:numId="15">
    <w:abstractNumId w:val="21"/>
  </w:num>
  <w:num w:numId="16">
    <w:abstractNumId w:val="1"/>
  </w:num>
  <w:num w:numId="17">
    <w:abstractNumId w:val="4"/>
  </w:num>
  <w:num w:numId="18">
    <w:abstractNumId w:val="24"/>
  </w:num>
  <w:num w:numId="19">
    <w:abstractNumId w:val="16"/>
  </w:num>
  <w:num w:numId="20">
    <w:abstractNumId w:val="34"/>
  </w:num>
  <w:num w:numId="21">
    <w:abstractNumId w:val="10"/>
  </w:num>
  <w:num w:numId="22">
    <w:abstractNumId w:val="13"/>
  </w:num>
  <w:num w:numId="23">
    <w:abstractNumId w:val="20"/>
  </w:num>
  <w:num w:numId="24">
    <w:abstractNumId w:val="33"/>
  </w:num>
  <w:num w:numId="25">
    <w:abstractNumId w:val="32"/>
  </w:num>
  <w:num w:numId="26">
    <w:abstractNumId w:val="27"/>
  </w:num>
  <w:num w:numId="27">
    <w:abstractNumId w:val="3"/>
  </w:num>
  <w:num w:numId="28">
    <w:abstractNumId w:val="25"/>
  </w:num>
  <w:num w:numId="29">
    <w:abstractNumId w:val="5"/>
  </w:num>
  <w:num w:numId="30">
    <w:abstractNumId w:val="30"/>
  </w:num>
  <w:num w:numId="31">
    <w:abstractNumId w:val="29"/>
  </w:num>
  <w:num w:numId="32">
    <w:abstractNumId w:val="7"/>
  </w:num>
  <w:num w:numId="33">
    <w:abstractNumId w:val="38"/>
  </w:num>
  <w:num w:numId="34">
    <w:abstractNumId w:val="8"/>
  </w:num>
  <w:num w:numId="35">
    <w:abstractNumId w:val="26"/>
  </w:num>
  <w:num w:numId="36">
    <w:abstractNumId w:val="28"/>
  </w:num>
  <w:num w:numId="37">
    <w:abstractNumId w:val="17"/>
  </w:num>
  <w:num w:numId="38">
    <w:abstractNumId w:val="23"/>
  </w:num>
  <w:num w:numId="3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D79B9"/>
    <w:rsid w:val="000A59A2"/>
    <w:rsid w:val="000D79B9"/>
    <w:rsid w:val="002A7C87"/>
    <w:rsid w:val="003648B4"/>
    <w:rsid w:val="003E0941"/>
    <w:rsid w:val="00424187"/>
    <w:rsid w:val="00596F4E"/>
    <w:rsid w:val="006A3BDD"/>
    <w:rsid w:val="008D3CC2"/>
    <w:rsid w:val="0094294B"/>
    <w:rsid w:val="009C0077"/>
    <w:rsid w:val="00CE70A0"/>
    <w:rsid w:val="00E255A3"/>
    <w:rsid w:val="00F76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7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D3CC2"/>
    <w:rPr>
      <w:color w:val="0000FF"/>
      <w:u w:val="single"/>
    </w:rPr>
  </w:style>
  <w:style w:type="paragraph" w:styleId="a5">
    <w:name w:val="Title"/>
    <w:basedOn w:val="a"/>
    <w:link w:val="a6"/>
    <w:qFormat/>
    <w:rsid w:val="003648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3648B4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6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48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8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7E730-2B8A-40AE-8C4E-462753960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20</Pages>
  <Words>8788</Words>
  <Characters>50098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SSSS</dc:creator>
  <cp:keywords/>
  <dc:description/>
  <cp:lastModifiedBy>Direktor</cp:lastModifiedBy>
  <cp:revision>7</cp:revision>
  <dcterms:created xsi:type="dcterms:W3CDTF">2023-03-11T04:47:00Z</dcterms:created>
  <dcterms:modified xsi:type="dcterms:W3CDTF">2023-03-16T07:44:00Z</dcterms:modified>
</cp:coreProperties>
</file>