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97" w:rsidRDefault="00780C97" w:rsidP="00780C97">
      <w:r>
        <w:t>День единого текста</w:t>
      </w:r>
    </w:p>
    <w:p w:rsidR="00780C97" w:rsidRDefault="00780C97" w:rsidP="00780C97">
      <w:r>
        <w:t>30.01.2022</w:t>
      </w:r>
    </w:p>
    <w:p w:rsidR="00780C97" w:rsidRDefault="00780C97" w:rsidP="00780C97"/>
    <w:p w:rsidR="00780C97" w:rsidRDefault="00780C97" w:rsidP="00780C97">
      <w:r>
        <w:t>30 января 2022 г. в МКОУ «</w:t>
      </w:r>
      <w:proofErr w:type="spellStart"/>
      <w:r>
        <w:t>Бондареновская</w:t>
      </w:r>
      <w:proofErr w:type="spellEnd"/>
      <w:r>
        <w:t xml:space="preserve"> ООШ» </w:t>
      </w:r>
      <w:r>
        <w:t xml:space="preserve"> для обучающихся </w:t>
      </w:r>
      <w:r>
        <w:t>7-9 классов</w:t>
      </w:r>
      <w:r>
        <w:t xml:space="preserve"> был проведён День единого текста</w:t>
      </w:r>
      <w:r>
        <w:t xml:space="preserve"> по следующим предметам: р</w:t>
      </w:r>
      <w:r w:rsidRPr="00780C97">
        <w:t>усский язык,</w:t>
      </w:r>
      <w:r>
        <w:t xml:space="preserve"> </w:t>
      </w:r>
      <w:r w:rsidRPr="00780C97">
        <w:t>английский язык,</w:t>
      </w:r>
      <w:r>
        <w:t xml:space="preserve"> </w:t>
      </w:r>
      <w:r w:rsidRPr="00780C97">
        <w:t>биология,</w:t>
      </w:r>
      <w:r>
        <w:t xml:space="preserve"> </w:t>
      </w:r>
      <w:r w:rsidRPr="00780C97">
        <w:t>география, история,</w:t>
      </w:r>
      <w:r>
        <w:t xml:space="preserve"> </w:t>
      </w:r>
      <w:r w:rsidRPr="00780C97">
        <w:t>математика,</w:t>
      </w:r>
      <w:r>
        <w:t xml:space="preserve"> </w:t>
      </w:r>
      <w:r w:rsidRPr="00780C97">
        <w:t>физика</w:t>
      </w:r>
      <w:r>
        <w:t xml:space="preserve"> </w:t>
      </w:r>
    </w:p>
    <w:p w:rsidR="00780C97" w:rsidRDefault="00780C97" w:rsidP="00780C97">
      <w:bookmarkStart w:id="0" w:name="_GoBack"/>
      <w:bookmarkEnd w:id="0"/>
      <w:r w:rsidRPr="00780C97">
        <w:t>Целью проведения "Дня единого текста" является формирование у обучающихся навыков читательский грамотности как необходимого условия развития всех видов функциональной грамотности.</w:t>
      </w:r>
    </w:p>
    <w:p w:rsidR="00780C97" w:rsidRDefault="00780C97" w:rsidP="00780C97">
      <w:r>
        <w:t>Во врем</w:t>
      </w:r>
      <w:r>
        <w:t xml:space="preserve">я вводной беседы учащиеся </w:t>
      </w:r>
      <w:r>
        <w:t xml:space="preserve"> познакомились с понятием «читательская грамотность», затем им был предложен для чтения текст с последующей проверкой е</w:t>
      </w:r>
      <w:r>
        <w:t>го понимания. Все ученики 7-9кл.</w:t>
      </w:r>
      <w:r>
        <w:t xml:space="preserve"> приняли участие в этом мероприятии.</w:t>
      </w:r>
    </w:p>
    <w:sectPr w:rsidR="00780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4D"/>
    <w:rsid w:val="005B3A4D"/>
    <w:rsid w:val="006F076D"/>
    <w:rsid w:val="00780C97"/>
    <w:rsid w:val="00C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2023-02-04T07:57:00Z</dcterms:created>
  <dcterms:modified xsi:type="dcterms:W3CDTF">2023-02-04T08:07:00Z</dcterms:modified>
</cp:coreProperties>
</file>