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74" w:rsidRPr="009C6954" w:rsidRDefault="00812EA1" w:rsidP="00812EA1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E2474" w:rsidRPr="009C6954">
        <w:rPr>
          <w:rFonts w:ascii="Calibri" w:eastAsia="Times New Roman" w:hAnsi="Calibri" w:cs="Times New Roman"/>
          <w:b/>
          <w:sz w:val="24"/>
          <w:szCs w:val="24"/>
        </w:rPr>
        <w:t>4 класс (язык)</w:t>
      </w:r>
    </w:p>
    <w:tbl>
      <w:tblPr>
        <w:tblpPr w:leftFromText="180" w:rightFromText="180" w:horzAnchor="margin" w:tblpX="-669" w:tblpY="1530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67"/>
        <w:gridCol w:w="1701"/>
        <w:gridCol w:w="3402"/>
        <w:gridCol w:w="709"/>
        <w:gridCol w:w="2552"/>
        <w:gridCol w:w="2551"/>
        <w:gridCol w:w="1701"/>
        <w:gridCol w:w="851"/>
        <w:gridCol w:w="850"/>
      </w:tblGrid>
      <w:tr w:rsidR="00912BE2" w:rsidRPr="009C6954" w:rsidTr="00C6694E">
        <w:trPr>
          <w:trHeight w:val="684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  <w:p w:rsidR="00912BE2" w:rsidRPr="009C6954" w:rsidRDefault="00912BE2" w:rsidP="00812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2BE2" w:rsidRPr="009C6954" w:rsidRDefault="00912BE2" w:rsidP="00812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40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Треб-я</w:t>
            </w:r>
            <w:proofErr w:type="spellEnd"/>
            <w:proofErr w:type="gramEnd"/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2" w:rsidRDefault="00912BE2" w:rsidP="00D939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69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6694E" w:rsidRDefault="00C6694E" w:rsidP="00D939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2BE2" w:rsidRPr="009C6954" w:rsidRDefault="00912BE2" w:rsidP="00D939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Пл. </w:t>
            </w:r>
          </w:p>
        </w:tc>
        <w:tc>
          <w:tcPr>
            <w:tcW w:w="850" w:type="dxa"/>
          </w:tcPr>
          <w:p w:rsidR="00912BE2" w:rsidRDefault="00912BE2" w:rsidP="00D939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694E" w:rsidRDefault="00C6694E" w:rsidP="00D939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2BE2" w:rsidRPr="009C6954" w:rsidRDefault="00912BE2" w:rsidP="00D939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912BE2" w:rsidRPr="009C6954" w:rsidTr="00C6694E">
        <w:trPr>
          <w:trHeight w:val="25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9C6954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Уметь отличать звуки и буквы 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C6954">
              <w:rPr>
                <w:sz w:val="24"/>
                <w:szCs w:val="24"/>
              </w:rPr>
              <w:t>Хъубзар</w:t>
            </w:r>
            <w:proofErr w:type="gramStart"/>
            <w:r w:rsidRPr="009C6954">
              <w:rPr>
                <w:sz w:val="24"/>
                <w:szCs w:val="24"/>
              </w:rPr>
              <w:t>,п</w:t>
            </w:r>
            <w:proofErr w:type="gramEnd"/>
            <w:r w:rsidRPr="009C6954">
              <w:rPr>
                <w:sz w:val="24"/>
                <w:szCs w:val="24"/>
              </w:rPr>
              <w:t>урсат</w:t>
            </w:r>
            <w:proofErr w:type="spellEnd"/>
            <w:r w:rsidRPr="009C6954">
              <w:rPr>
                <w:sz w:val="24"/>
                <w:szCs w:val="24"/>
              </w:rPr>
              <w:t>,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делить слова на слоги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sz w:val="24"/>
                <w:szCs w:val="24"/>
              </w:rPr>
              <w:t>х1янчи</w:t>
            </w:r>
            <w:proofErr w:type="gramStart"/>
            <w:r w:rsidRPr="009C6954">
              <w:rPr>
                <w:sz w:val="24"/>
                <w:szCs w:val="24"/>
              </w:rPr>
              <w:t>,ш</w:t>
            </w:r>
            <w:proofErr w:type="gramEnd"/>
            <w:r w:rsidRPr="009C6954">
              <w:rPr>
                <w:sz w:val="24"/>
                <w:szCs w:val="24"/>
              </w:rPr>
              <w:t xml:space="preserve">и, </w:t>
            </w:r>
            <w:proofErr w:type="spellStart"/>
            <w:r w:rsidRPr="009C6954">
              <w:rPr>
                <w:sz w:val="24"/>
                <w:szCs w:val="24"/>
              </w:rPr>
              <w:t>давла</w:t>
            </w:r>
            <w:proofErr w:type="spellEnd"/>
            <w:r w:rsidRPr="009C6954">
              <w:rPr>
                <w:sz w:val="24"/>
                <w:szCs w:val="24"/>
              </w:rPr>
              <w:t>, г1ебшни</w:t>
            </w: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30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2BE2" w:rsidRPr="004A04C6" w:rsidRDefault="00912BE2" w:rsidP="00D93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Части речи 20 ч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Существительное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части слова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sz w:val="24"/>
                <w:szCs w:val="24"/>
              </w:rPr>
              <w:t>т1ама-гьама</w:t>
            </w: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31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30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роды 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сущ-го</w:t>
            </w:r>
            <w:proofErr w:type="spellEnd"/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юлдашуни</w:t>
            </w:r>
            <w:proofErr w:type="spellEnd"/>
            <w:r>
              <w:t xml:space="preserve">, </w:t>
            </w:r>
            <w:proofErr w:type="spellStart"/>
            <w:r>
              <w:t>гьунар</w:t>
            </w:r>
            <w:proofErr w:type="spellEnd"/>
            <w:r>
              <w:t xml:space="preserve">, ц1ум, лих1и, </w:t>
            </w:r>
            <w:proofErr w:type="spellStart"/>
            <w:r>
              <w:t>кьяш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912BE2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37</w:t>
            </w:r>
            <w:r w:rsidR="00175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912BE2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</w:t>
            </w:r>
            <w:r w:rsidR="00175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</w:t>
            </w:r>
            <w:r w:rsidR="00175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Особенности склонения  некоторых существительных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писать данные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сущ-е</w:t>
            </w:r>
            <w:proofErr w:type="spellEnd"/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58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 склонения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изменять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сущ-е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числам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Вац1а</w:t>
            </w:r>
            <w:proofErr w:type="gramStart"/>
            <w:r>
              <w:t>,х</w:t>
            </w:r>
            <w:proofErr w:type="gramEnd"/>
            <w:r>
              <w:t xml:space="preserve">ала </w:t>
            </w:r>
            <w:proofErr w:type="spellStart"/>
            <w:r>
              <w:t>дудеш</w:t>
            </w:r>
            <w:proofErr w:type="spellEnd"/>
            <w:r>
              <w:t xml:space="preserve">, </w:t>
            </w:r>
            <w:proofErr w:type="spellStart"/>
            <w:r>
              <w:t>лачин</w:t>
            </w:r>
            <w:proofErr w:type="spellEnd"/>
            <w:r>
              <w:t xml:space="preserve">, </w:t>
            </w:r>
            <w:proofErr w:type="spellStart"/>
            <w:r>
              <w:t>гегуг</w:t>
            </w:r>
            <w:proofErr w:type="spellEnd"/>
            <w:r>
              <w:t xml:space="preserve">,  </w:t>
            </w:r>
            <w:proofErr w:type="spellStart"/>
            <w:r>
              <w:t>заб</w:t>
            </w:r>
            <w:proofErr w:type="spellEnd"/>
            <w:r>
              <w:t xml:space="preserve">, </w:t>
            </w:r>
            <w:proofErr w:type="spellStart"/>
            <w:r>
              <w:t>дудеш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61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DB0F7C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пагьмучев</w:t>
            </w:r>
            <w:proofErr w:type="spellEnd"/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9C695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C6954">
              <w:rPr>
                <w:rFonts w:ascii="Times New Roman" w:hAnsi="Times New Roman"/>
                <w:sz w:val="24"/>
                <w:szCs w:val="24"/>
              </w:rPr>
              <w:t>Прилагательное. Число имен прилагательных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падежи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Склонение прилагательных. Краткие прилагательные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вопросы и окончания данного падежа</w:t>
            </w:r>
          </w:p>
        </w:tc>
        <w:tc>
          <w:tcPr>
            <w:tcW w:w="2551" w:type="dxa"/>
          </w:tcPr>
          <w:p w:rsidR="00912BE2" w:rsidRPr="009C6954" w:rsidRDefault="00912BE2" w:rsidP="002F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Г1яяркъяна, </w:t>
            </w:r>
            <w:proofErr w:type="spellStart"/>
            <w:r>
              <w:t>дургъби</w:t>
            </w:r>
            <w:proofErr w:type="spellEnd"/>
            <w:r>
              <w:t xml:space="preserve">, </w:t>
            </w: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Упр90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Числительное</w:t>
            </w:r>
            <w:proofErr w:type="gramStart"/>
            <w:r w:rsidRPr="009C695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C6954">
              <w:rPr>
                <w:rFonts w:ascii="Times New Roman" w:hAnsi="Times New Roman"/>
                <w:sz w:val="24"/>
                <w:szCs w:val="24"/>
              </w:rPr>
              <w:t>Виды числительных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вопросы и окончания данного падежа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Мурдали</w:t>
            </w:r>
            <w:proofErr w:type="spellEnd"/>
            <w:r>
              <w:t xml:space="preserve"> </w:t>
            </w:r>
            <w:proofErr w:type="spellStart"/>
            <w:r>
              <w:t>аркьули</w:t>
            </w:r>
            <w:proofErr w:type="spellEnd"/>
            <w:r>
              <w:t xml:space="preserve">,  </w:t>
            </w:r>
            <w:proofErr w:type="spellStart"/>
            <w:r>
              <w:t>тупанг</w:t>
            </w:r>
            <w:proofErr w:type="spellEnd"/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93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числит-х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падежам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вопросы и окончания данного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падежа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97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Местоимение.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местоимений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вопросы и окончания данного падежа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г1яяркьяна, мез </w:t>
            </w:r>
            <w:proofErr w:type="spellStart"/>
            <w:r>
              <w:t>хъумартур</w:t>
            </w:r>
            <w:proofErr w:type="spellEnd"/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101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cantSplit/>
          <w:trHeight w:val="173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DB0F7C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F7C">
              <w:rPr>
                <w:rFonts w:ascii="Times New Roman" w:hAnsi="Times New Roman"/>
                <w:b/>
                <w:sz w:val="24"/>
                <w:szCs w:val="24"/>
              </w:rPr>
              <w:t>Диктант.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вопросы и окончания данного падежа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местоимений по падежам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вопросы и окончания данного падежа</w:t>
            </w:r>
          </w:p>
        </w:tc>
        <w:tc>
          <w:tcPr>
            <w:tcW w:w="2551" w:type="dxa"/>
          </w:tcPr>
          <w:tbl>
            <w:tblPr>
              <w:tblStyle w:val="a4"/>
              <w:tblpPr w:leftFromText="180" w:rightFromText="180" w:horzAnchor="margin" w:tblpY="-675"/>
              <w:tblW w:w="15275" w:type="dxa"/>
              <w:tblLayout w:type="fixed"/>
              <w:tblLook w:val="04A0"/>
            </w:tblPr>
            <w:tblGrid>
              <w:gridCol w:w="15275"/>
            </w:tblGrid>
            <w:tr w:rsidR="00912BE2" w:rsidTr="00812EA1">
              <w:tc>
                <w:tcPr>
                  <w:tcW w:w="2410" w:type="dxa"/>
                </w:tcPr>
                <w:p w:rsidR="00912BE2" w:rsidRDefault="00912BE2" w:rsidP="00812EA1">
                  <w:proofErr w:type="spellStart"/>
                  <w:r>
                    <w:t>Забли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ургьар</w:t>
                  </w:r>
                  <w:proofErr w:type="spellEnd"/>
                  <w:r>
                    <w:t xml:space="preserve">, чат1а, </w:t>
                  </w:r>
                  <w:proofErr w:type="spellStart"/>
                  <w:r>
                    <w:t>тамаша</w:t>
                  </w:r>
                  <w:proofErr w:type="spellEnd"/>
                  <w:r>
                    <w:t xml:space="preserve">,  </w:t>
                  </w:r>
                </w:p>
                <w:p w:rsidR="00912BE2" w:rsidRDefault="00912BE2" w:rsidP="00812EA1">
                  <w:proofErr w:type="spellStart"/>
                  <w:r>
                    <w:t>гъамдиубра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гьалмагъ</w:t>
                  </w:r>
                  <w:proofErr w:type="spellEnd"/>
                  <w:r>
                    <w:t>.</w:t>
                  </w:r>
                </w:p>
              </w:tc>
            </w:tr>
          </w:tbl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54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gramStart"/>
            <w:r w:rsidRPr="009C6954">
              <w:rPr>
                <w:rFonts w:ascii="Times New Roman" w:hAnsi="Times New Roman"/>
                <w:sz w:val="24"/>
                <w:szCs w:val="24"/>
              </w:rPr>
              <w:t>.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еопределённая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 глагола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вопросы и окончания данного падежа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Илхъичи</w:t>
            </w:r>
            <w:proofErr w:type="spellEnd"/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124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глагола по времен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ам.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 глагола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изменять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сущ-е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падежам</w:t>
            </w:r>
          </w:p>
        </w:tc>
        <w:tc>
          <w:tcPr>
            <w:tcW w:w="2551" w:type="dxa"/>
          </w:tcPr>
          <w:tbl>
            <w:tblPr>
              <w:tblStyle w:val="a4"/>
              <w:tblpPr w:leftFromText="180" w:rightFromText="180" w:horzAnchor="margin" w:tblpY="-675"/>
              <w:tblW w:w="15275" w:type="dxa"/>
              <w:tblLayout w:type="fixed"/>
              <w:tblLook w:val="04A0"/>
            </w:tblPr>
            <w:tblGrid>
              <w:gridCol w:w="15275"/>
            </w:tblGrid>
            <w:tr w:rsidR="00912BE2" w:rsidTr="00812EA1">
              <w:tc>
                <w:tcPr>
                  <w:tcW w:w="15275" w:type="dxa"/>
                </w:tcPr>
                <w:p w:rsidR="00912BE2" w:rsidRDefault="00912BE2" w:rsidP="00812EA1">
                  <w:proofErr w:type="spellStart"/>
                  <w:r>
                    <w:t>Мурдали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аркьули</w:t>
                  </w:r>
                  <w:proofErr w:type="spellEnd"/>
                  <w:r>
                    <w:t xml:space="preserve">,  </w:t>
                  </w:r>
                  <w:proofErr w:type="spellStart"/>
                  <w:r>
                    <w:t>тупанг</w:t>
                  </w:r>
                  <w:proofErr w:type="spellEnd"/>
                  <w:r>
                    <w:t>,</w:t>
                  </w:r>
                </w:p>
                <w:p w:rsidR="00912BE2" w:rsidRDefault="00912BE2" w:rsidP="00812EA1"/>
              </w:tc>
            </w:tr>
            <w:tr w:rsidR="00912BE2" w:rsidTr="00812EA1">
              <w:tc>
                <w:tcPr>
                  <w:tcW w:w="15275" w:type="dxa"/>
                </w:tcPr>
                <w:p w:rsidR="00912BE2" w:rsidRDefault="00912BE2" w:rsidP="00812EA1">
                  <w:proofErr w:type="spellStart"/>
                  <w:r>
                    <w:t>Уртахъ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гегуг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агъу</w:t>
                  </w:r>
                  <w:proofErr w:type="spellEnd"/>
                </w:p>
              </w:tc>
            </w:tr>
          </w:tbl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143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68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время глагола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изменять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сущ-е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падежам</w:t>
            </w:r>
          </w:p>
        </w:tc>
        <w:tc>
          <w:tcPr>
            <w:tcW w:w="25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151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Стр71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58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 глагола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изменять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сущ-е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падежам</w:t>
            </w:r>
          </w:p>
        </w:tc>
        <w:tc>
          <w:tcPr>
            <w:tcW w:w="2551" w:type="dxa"/>
          </w:tcPr>
          <w:p w:rsidR="00912BE2" w:rsidRDefault="00912BE2" w:rsidP="00812EA1">
            <w:r>
              <w:t xml:space="preserve">Гурда, </w:t>
            </w:r>
            <w:proofErr w:type="spellStart"/>
            <w:r>
              <w:t>хъубзар</w:t>
            </w:r>
            <w:proofErr w:type="spellEnd"/>
            <w:r>
              <w:t xml:space="preserve">, </w:t>
            </w:r>
            <w:proofErr w:type="spellStart"/>
            <w:r>
              <w:t>хьунул</w:t>
            </w:r>
            <w:proofErr w:type="spellEnd"/>
            <w:r>
              <w:t xml:space="preserve">, </w:t>
            </w:r>
          </w:p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дярхъ</w:t>
            </w:r>
            <w:proofErr w:type="spellEnd"/>
            <w:r>
              <w:t>,  мялг1ун.</w:t>
            </w:r>
          </w:p>
        </w:tc>
        <w:tc>
          <w:tcPr>
            <w:tcW w:w="170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851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812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глагола по временам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Окончания глагола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>Предложение.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12ч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Отрицательные приставки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вопросы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прил-го</w:t>
            </w:r>
            <w:proofErr w:type="spellEnd"/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гидгури</w:t>
            </w:r>
            <w:proofErr w:type="spellEnd"/>
            <w:r>
              <w:t xml:space="preserve">, т1ама. </w:t>
            </w: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187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84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69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изменять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прил-е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числам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Кьулла</w:t>
            </w:r>
            <w:proofErr w:type="spellEnd"/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212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69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Виды предложения 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род им.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прил-го</w:t>
            </w:r>
            <w:proofErr w:type="spellEnd"/>
          </w:p>
        </w:tc>
        <w:tc>
          <w:tcPr>
            <w:tcW w:w="2551" w:type="dxa"/>
          </w:tcPr>
          <w:p w:rsidR="00912BE2" w:rsidRPr="00812EA1" w:rsidRDefault="00912BE2" w:rsidP="00812EA1">
            <w:proofErr w:type="spellStart"/>
            <w:r>
              <w:t>Урхьу</w:t>
            </w:r>
            <w:proofErr w:type="spellEnd"/>
            <w:r>
              <w:t xml:space="preserve">, </w:t>
            </w:r>
            <w:proofErr w:type="spellStart"/>
            <w:r>
              <w:t>ши</w:t>
            </w:r>
            <w:proofErr w:type="spellEnd"/>
            <w:r>
              <w:t xml:space="preserve">,  </w:t>
            </w:r>
            <w:proofErr w:type="spellStart"/>
            <w:r>
              <w:t>уртахъ</w:t>
            </w:r>
            <w:proofErr w:type="spellEnd"/>
            <w:r>
              <w:t xml:space="preserve">, х1ерк1, </w:t>
            </w:r>
            <w:proofErr w:type="spellStart"/>
            <w:r>
              <w:t>кигьа</w:t>
            </w:r>
            <w:proofErr w:type="spellEnd"/>
            <w:r>
              <w:t>,</w:t>
            </w: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216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DB0F7C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  <w:r w:rsidRPr="00DB0F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изменять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прил-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падежам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г1яяркьяна, мез </w:t>
            </w:r>
            <w:proofErr w:type="spellStart"/>
            <w:r>
              <w:lastRenderedPageBreak/>
              <w:t>хъумартур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 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образовать 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прил-е</w:t>
            </w:r>
            <w:proofErr w:type="spellEnd"/>
          </w:p>
        </w:tc>
        <w:tc>
          <w:tcPr>
            <w:tcW w:w="2551" w:type="dxa"/>
          </w:tcPr>
          <w:p w:rsidR="00912BE2" w:rsidRDefault="00912BE2" w:rsidP="00812EA1">
            <w:proofErr w:type="spellStart"/>
            <w:r>
              <w:t>Гьая</w:t>
            </w:r>
            <w:proofErr w:type="spellEnd"/>
            <w:r>
              <w:t xml:space="preserve">, </w:t>
            </w:r>
            <w:proofErr w:type="spellStart"/>
            <w:r>
              <w:t>пукьа</w:t>
            </w:r>
            <w:proofErr w:type="spellEnd"/>
            <w:r>
              <w:t xml:space="preserve">, ч1ака, </w:t>
            </w:r>
            <w:proofErr w:type="spellStart"/>
            <w:r>
              <w:t>урехи</w:t>
            </w:r>
            <w:proofErr w:type="spellEnd"/>
            <w:r>
              <w:t xml:space="preserve">,  </w:t>
            </w:r>
            <w:proofErr w:type="spellStart"/>
            <w:r>
              <w:t>гидгури</w:t>
            </w:r>
            <w:proofErr w:type="spellEnd"/>
            <w:r>
              <w:t>, т1ама.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231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Х1урри</w:t>
            </w: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Упр.252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106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вопросы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числит-х</w:t>
            </w:r>
            <w:proofErr w:type="spellEnd"/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261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Стр108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виды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числит-х</w:t>
            </w:r>
            <w:proofErr w:type="spellEnd"/>
          </w:p>
        </w:tc>
        <w:tc>
          <w:tcPr>
            <w:tcW w:w="2551" w:type="dxa"/>
          </w:tcPr>
          <w:p w:rsidR="00912BE2" w:rsidRPr="009C6954" w:rsidRDefault="00912BE2" w:rsidP="002F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Хабар, жита, мез, мурч</w:t>
            </w:r>
            <w:proofErr w:type="gramStart"/>
            <w:r>
              <w:t>1</w:t>
            </w:r>
            <w:proofErr w:type="gramEnd"/>
            <w:r>
              <w:t>,.</w:t>
            </w: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266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Стр110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Обстоятельство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виды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числит-х</w:t>
            </w:r>
            <w:proofErr w:type="spellEnd"/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Ц1уздаги</w:t>
            </w: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273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Стр112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изменять местоимения по падежам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Базриган</w:t>
            </w:r>
            <w:proofErr w:type="spellEnd"/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278</w:t>
            </w: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Стр114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 в однородных членах предложения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тамаша</w:t>
            </w:r>
            <w:proofErr w:type="spellEnd"/>
            <w:r>
              <w:t xml:space="preserve">, г1яламат, </w:t>
            </w:r>
            <w:proofErr w:type="spellStart"/>
            <w:r>
              <w:t>уктемли</w:t>
            </w:r>
            <w:proofErr w:type="spellEnd"/>
            <w:r>
              <w:t xml:space="preserve">, жита, </w:t>
            </w:r>
            <w:proofErr w:type="spellStart"/>
            <w:r>
              <w:t>ниъ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912BE2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Упр.284</w:t>
            </w:r>
          </w:p>
          <w:p w:rsidR="00912BE2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Стр.116</w:t>
            </w:r>
          </w:p>
          <w:p w:rsidR="00912BE2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DB0F7C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Pr="00DB0F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175905" w:rsidRPr="00175905" w:rsidRDefault="00175905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местоимения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гулменди</w:t>
            </w:r>
            <w:proofErr w:type="spellEnd"/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BE2" w:rsidRPr="009C6954" w:rsidTr="00C6694E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Работа над ошибками 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 однородных членах предложения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виды местоимений</w:t>
            </w:r>
          </w:p>
        </w:tc>
        <w:tc>
          <w:tcPr>
            <w:tcW w:w="25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2BE2" w:rsidRPr="009C6954" w:rsidRDefault="00912BE2" w:rsidP="0090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E72" w:rsidRDefault="00E04E72"/>
    <w:sectPr w:rsidR="00E04E72" w:rsidSect="007E24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0AFA"/>
    <w:multiLevelType w:val="hybridMultilevel"/>
    <w:tmpl w:val="7F648A9C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79E17633"/>
    <w:multiLevelType w:val="hybridMultilevel"/>
    <w:tmpl w:val="B85E7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965BC"/>
    <w:multiLevelType w:val="hybridMultilevel"/>
    <w:tmpl w:val="76F4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474"/>
    <w:rsid w:val="000A6BEB"/>
    <w:rsid w:val="00175905"/>
    <w:rsid w:val="002F03D2"/>
    <w:rsid w:val="00423AFB"/>
    <w:rsid w:val="004A04C6"/>
    <w:rsid w:val="00547B20"/>
    <w:rsid w:val="00562BF1"/>
    <w:rsid w:val="007E2474"/>
    <w:rsid w:val="00812EA1"/>
    <w:rsid w:val="00907770"/>
    <w:rsid w:val="00912BE2"/>
    <w:rsid w:val="009A153F"/>
    <w:rsid w:val="009C6954"/>
    <w:rsid w:val="00B05105"/>
    <w:rsid w:val="00B0529E"/>
    <w:rsid w:val="00B07394"/>
    <w:rsid w:val="00B40BA2"/>
    <w:rsid w:val="00C6694E"/>
    <w:rsid w:val="00D77D33"/>
    <w:rsid w:val="00D939E2"/>
    <w:rsid w:val="00DB0F7C"/>
    <w:rsid w:val="00DD6B9C"/>
    <w:rsid w:val="00E04E72"/>
    <w:rsid w:val="00FD373B"/>
    <w:rsid w:val="00FD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semiHidden/>
    <w:unhideWhenUsed/>
    <w:rsid w:val="007E2474"/>
  </w:style>
  <w:style w:type="table" w:styleId="a4">
    <w:name w:val="Table Grid"/>
    <w:basedOn w:val="a1"/>
    <w:uiPriority w:val="59"/>
    <w:rsid w:val="00812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10</cp:revision>
  <cp:lastPrinted>2019-10-01T08:06:00Z</cp:lastPrinted>
  <dcterms:created xsi:type="dcterms:W3CDTF">2019-09-11T17:41:00Z</dcterms:created>
  <dcterms:modified xsi:type="dcterms:W3CDTF">2021-08-19T06:30:00Z</dcterms:modified>
</cp:coreProperties>
</file>