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2E" w:rsidRPr="00907EF4" w:rsidRDefault="00EC402E" w:rsidP="008A4FE1">
      <w:pPr>
        <w:rPr>
          <w:b/>
        </w:rPr>
      </w:pPr>
    </w:p>
    <w:tbl>
      <w:tblPr>
        <w:tblpPr w:leftFromText="180" w:rightFromText="180" w:vertAnchor="page" w:horzAnchor="margin" w:tblpY="123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"/>
        <w:gridCol w:w="1440"/>
        <w:gridCol w:w="2973"/>
        <w:gridCol w:w="709"/>
        <w:gridCol w:w="2555"/>
        <w:gridCol w:w="2409"/>
        <w:gridCol w:w="1560"/>
        <w:gridCol w:w="283"/>
        <w:gridCol w:w="709"/>
        <w:gridCol w:w="567"/>
      </w:tblGrid>
      <w:tr w:rsidR="00C907D2" w:rsidRPr="0055360A" w:rsidTr="00B67ADE">
        <w:trPr>
          <w:trHeight w:val="525"/>
        </w:trPr>
        <w:tc>
          <w:tcPr>
            <w:tcW w:w="795" w:type="dxa"/>
            <w:vMerge w:val="restart"/>
          </w:tcPr>
          <w:p w:rsidR="00C907D2" w:rsidRPr="0055360A" w:rsidRDefault="00C907D2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6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907D2" w:rsidRPr="0055360A" w:rsidRDefault="00C907D2" w:rsidP="00544953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C907D2" w:rsidRPr="0055360A" w:rsidRDefault="00C907D2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60A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973" w:type="dxa"/>
            <w:vMerge w:val="restart"/>
          </w:tcPr>
          <w:p w:rsidR="00C907D2" w:rsidRPr="0055360A" w:rsidRDefault="00C907D2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60A">
              <w:rPr>
                <w:rFonts w:ascii="Times New Roman" w:hAnsi="Times New Roman"/>
                <w:b/>
                <w:sz w:val="24"/>
                <w:szCs w:val="24"/>
              </w:rPr>
              <w:t xml:space="preserve">     Тема урока</w:t>
            </w:r>
          </w:p>
        </w:tc>
        <w:tc>
          <w:tcPr>
            <w:tcW w:w="709" w:type="dxa"/>
            <w:vMerge w:val="restart"/>
          </w:tcPr>
          <w:p w:rsidR="00C907D2" w:rsidRPr="0055360A" w:rsidRDefault="00C907D2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C907D2" w:rsidRPr="0055360A" w:rsidRDefault="00C907D2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60A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55" w:type="dxa"/>
            <w:vMerge w:val="restart"/>
          </w:tcPr>
          <w:p w:rsidR="00C907D2" w:rsidRPr="0055360A" w:rsidRDefault="00C907D2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360A">
              <w:rPr>
                <w:rFonts w:ascii="Times New Roman" w:hAnsi="Times New Roman"/>
                <w:b/>
                <w:sz w:val="24"/>
                <w:szCs w:val="24"/>
              </w:rPr>
              <w:t>Словар</w:t>
            </w:r>
            <w:proofErr w:type="gramStart"/>
            <w:r w:rsidRPr="0055360A">
              <w:rPr>
                <w:rFonts w:ascii="Times New Roman" w:hAnsi="Times New Roman"/>
                <w:b/>
                <w:sz w:val="24"/>
                <w:szCs w:val="24"/>
              </w:rPr>
              <w:t>.с</w:t>
            </w:r>
            <w:proofErr w:type="gramEnd"/>
            <w:r w:rsidRPr="0055360A">
              <w:rPr>
                <w:rFonts w:ascii="Times New Roman" w:hAnsi="Times New Roman"/>
                <w:b/>
                <w:sz w:val="24"/>
                <w:szCs w:val="24"/>
              </w:rPr>
              <w:t>лова</w:t>
            </w:r>
            <w:proofErr w:type="spellEnd"/>
          </w:p>
        </w:tc>
        <w:tc>
          <w:tcPr>
            <w:tcW w:w="2409" w:type="dxa"/>
            <w:vMerge w:val="restart"/>
          </w:tcPr>
          <w:p w:rsidR="00C907D2" w:rsidRPr="0055360A" w:rsidRDefault="00C907D2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b/>
                <w:sz w:val="24"/>
                <w:szCs w:val="24"/>
              </w:rPr>
              <w:t>Треб-я</w:t>
            </w:r>
            <w:proofErr w:type="spellEnd"/>
            <w:proofErr w:type="gramEnd"/>
            <w:r w:rsidRPr="0055360A">
              <w:rPr>
                <w:rFonts w:ascii="Times New Roman" w:hAnsi="Times New Roman"/>
                <w:b/>
                <w:sz w:val="24"/>
                <w:szCs w:val="24"/>
              </w:rPr>
              <w:t xml:space="preserve"> к уровню подготовки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C907D2" w:rsidRPr="0055360A" w:rsidRDefault="00C907D2" w:rsidP="005449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Домаш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адан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07D2" w:rsidRPr="0055360A" w:rsidRDefault="00C907D2" w:rsidP="0054495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7D2" w:rsidRPr="0055360A" w:rsidRDefault="00C907D2" w:rsidP="00544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7D2" w:rsidRPr="0055360A" w:rsidRDefault="00B67ADE" w:rsidP="00544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</w:t>
            </w:r>
          </w:p>
        </w:tc>
      </w:tr>
      <w:tr w:rsidR="00C907D2" w:rsidRPr="0055360A" w:rsidTr="00B67ADE">
        <w:trPr>
          <w:gridAfter w:val="2"/>
          <w:wAfter w:w="1276" w:type="dxa"/>
          <w:trHeight w:val="562"/>
        </w:trPr>
        <w:tc>
          <w:tcPr>
            <w:tcW w:w="795" w:type="dxa"/>
            <w:vMerge/>
          </w:tcPr>
          <w:p w:rsidR="00C907D2" w:rsidRPr="0055360A" w:rsidRDefault="00C907D2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907D2" w:rsidRPr="0055360A" w:rsidRDefault="00C907D2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  <w:vMerge/>
          </w:tcPr>
          <w:p w:rsidR="00C907D2" w:rsidRPr="0055360A" w:rsidRDefault="00C907D2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907D2" w:rsidRPr="0055360A" w:rsidRDefault="00C907D2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vMerge/>
          </w:tcPr>
          <w:p w:rsidR="00C907D2" w:rsidRPr="0055360A" w:rsidRDefault="00C907D2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907D2" w:rsidRPr="0055360A" w:rsidRDefault="00C907D2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nil"/>
            </w:tcBorders>
          </w:tcPr>
          <w:p w:rsidR="00C907D2" w:rsidRPr="0055360A" w:rsidRDefault="00C907D2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C907D2" w:rsidRPr="0055360A" w:rsidRDefault="00C907D2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305A" w:rsidRPr="0055360A" w:rsidTr="00B67ADE">
        <w:trPr>
          <w:gridAfter w:val="2"/>
          <w:wAfter w:w="1276" w:type="dxa"/>
          <w:trHeight w:val="258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5A" w:rsidRPr="00B67ADE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7ADE">
              <w:rPr>
                <w:rFonts w:ascii="Times New Roman" w:hAnsi="Times New Roman"/>
                <w:b/>
                <w:sz w:val="24"/>
                <w:szCs w:val="24"/>
              </w:rPr>
              <w:t>Повт.1 ч</w:t>
            </w: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709" w:type="dxa"/>
          </w:tcPr>
          <w:p w:rsidR="00D9305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907D2" w:rsidRPr="0055360A" w:rsidRDefault="00C907D2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Низам-кьяйда</w:t>
            </w:r>
            <w:proofErr w:type="spellEnd"/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Знать виды слова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305A" w:rsidRPr="00B67ADE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7ADE">
              <w:rPr>
                <w:rFonts w:ascii="Times New Roman" w:hAnsi="Times New Roman"/>
                <w:b/>
                <w:sz w:val="24"/>
                <w:szCs w:val="24"/>
              </w:rPr>
              <w:t xml:space="preserve">Глагол </w:t>
            </w:r>
          </w:p>
          <w:p w:rsidR="00D9305A" w:rsidRPr="00B67ADE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7ADE">
              <w:rPr>
                <w:rFonts w:ascii="Times New Roman" w:hAnsi="Times New Roman"/>
                <w:b/>
                <w:sz w:val="24"/>
                <w:szCs w:val="24"/>
              </w:rPr>
              <w:t>14 ч.</w:t>
            </w:r>
          </w:p>
          <w:p w:rsidR="00D9305A" w:rsidRPr="00B67ADE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lastRenderedPageBreak/>
              <w:t>Переходные и непереходные глаголы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Г1якьлуагар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Знать виды предложений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183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306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Виды глагола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Чеббяхъес</w:t>
            </w:r>
            <w:proofErr w:type="spellEnd"/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Знать вопросы частей речи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186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123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1427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Наклонения глагола. Изъявительное   наклонение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rPr>
                <w:sz w:val="24"/>
                <w:szCs w:val="24"/>
              </w:rPr>
            </w:pPr>
            <w:proofErr w:type="spellStart"/>
            <w:r w:rsidRPr="0055360A">
              <w:rPr>
                <w:sz w:val="24"/>
                <w:szCs w:val="24"/>
              </w:rPr>
              <w:t>Авлахъ</w:t>
            </w:r>
            <w:proofErr w:type="spellEnd"/>
            <w:r w:rsidRPr="0055360A">
              <w:rPr>
                <w:sz w:val="24"/>
                <w:szCs w:val="24"/>
              </w:rPr>
              <w:t xml:space="preserve">, Мях1ячкъала, </w:t>
            </w:r>
            <w:proofErr w:type="spellStart"/>
            <w:r w:rsidRPr="0055360A">
              <w:rPr>
                <w:sz w:val="24"/>
                <w:szCs w:val="24"/>
              </w:rPr>
              <w:t>гьалмагъдеш</w:t>
            </w:r>
            <w:proofErr w:type="spellEnd"/>
            <w:r w:rsidRPr="0055360A">
              <w:rPr>
                <w:sz w:val="24"/>
                <w:szCs w:val="24"/>
              </w:rPr>
              <w:t>,  г1яяркьяна.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 Знать виды стихосложения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199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Изменение глаголов прошедшего времени по лицам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Цакьадар</w:t>
            </w:r>
            <w:proofErr w:type="spellEnd"/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Знать двойные буквы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,210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133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Изменение глагола настоящего времени по лицам 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0A">
              <w:rPr>
                <w:sz w:val="24"/>
                <w:szCs w:val="24"/>
              </w:rPr>
              <w:t>Кьякь</w:t>
            </w:r>
            <w:proofErr w:type="spellEnd"/>
            <w:r w:rsidRPr="0055360A">
              <w:rPr>
                <w:sz w:val="24"/>
                <w:szCs w:val="24"/>
              </w:rPr>
              <w:t xml:space="preserve">, </w:t>
            </w:r>
            <w:proofErr w:type="spellStart"/>
            <w:r w:rsidRPr="0055360A">
              <w:rPr>
                <w:sz w:val="24"/>
                <w:szCs w:val="24"/>
              </w:rPr>
              <w:t>къада</w:t>
            </w:r>
            <w:proofErr w:type="spellEnd"/>
            <w:r w:rsidRPr="0055360A">
              <w:rPr>
                <w:sz w:val="24"/>
                <w:szCs w:val="24"/>
              </w:rPr>
              <w:t xml:space="preserve">, к1урк1р, х1еб, дуц1рум. 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Уметь определять глаголы по теме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215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Изменение глаголов будущего времени по лицам 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Гермукьа</w:t>
            </w:r>
            <w:proofErr w:type="spellEnd"/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Знать виды глаголов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224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139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D54542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4542">
              <w:rPr>
                <w:rFonts w:ascii="Times New Roman" w:hAnsi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Кьис-кьут1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ошибками</w:t>
            </w:r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>словное</w:t>
            </w:r>
            <w:proofErr w:type="spell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наклонение глагола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Т1ама-гьама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Уметь образовать </w:t>
            </w: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принудит-й</w:t>
            </w:r>
            <w:proofErr w:type="spell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глагол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231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Сослагательное наклонение  глагола 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sz w:val="24"/>
                <w:szCs w:val="24"/>
              </w:rPr>
              <w:t xml:space="preserve">Ишбарх1и, бак1иб, </w:t>
            </w:r>
            <w:proofErr w:type="spellStart"/>
            <w:r w:rsidRPr="0055360A">
              <w:rPr>
                <w:sz w:val="24"/>
                <w:szCs w:val="24"/>
              </w:rPr>
              <w:t>кьяш</w:t>
            </w:r>
            <w:proofErr w:type="spellEnd"/>
            <w:r w:rsidRPr="0055360A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Уметь отличать глагол </w:t>
            </w: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изъявит-го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lastRenderedPageBreak/>
              <w:t>накл-я</w:t>
            </w:r>
            <w:proofErr w:type="spellEnd"/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Уметь составлять </w:t>
            </w:r>
            <w:r w:rsidR="00B67ADE">
              <w:rPr>
                <w:rFonts w:ascii="Times New Roman" w:hAnsi="Times New Roman"/>
                <w:sz w:val="24"/>
                <w:szCs w:val="24"/>
              </w:rPr>
              <w:t>пр.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234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144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lastRenderedPageBreak/>
              <w:t>Выучить правило-$47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Желаемое наклонение  глагола 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Лаг-катх1ел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Уметь выбирать </w:t>
            </w: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прав</w:t>
            </w:r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>твет</w:t>
            </w:r>
            <w:proofErr w:type="spellEnd"/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Упр.238 с.146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Повелительное наклонение  глагола 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миликъ</w:t>
            </w:r>
            <w:proofErr w:type="spellEnd"/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Знать двойные буквы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,246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148,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Вопросительное наклонение  глагола 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sz w:val="24"/>
                <w:szCs w:val="24"/>
              </w:rPr>
              <w:t xml:space="preserve">Т1у1ила  </w:t>
            </w:r>
            <w:proofErr w:type="spellStart"/>
            <w:r w:rsidRPr="0055360A">
              <w:rPr>
                <w:sz w:val="24"/>
                <w:szCs w:val="24"/>
              </w:rPr>
              <w:t>анхъ</w:t>
            </w:r>
            <w:proofErr w:type="spellEnd"/>
            <w:r w:rsidRPr="0055360A">
              <w:rPr>
                <w:sz w:val="24"/>
                <w:szCs w:val="24"/>
              </w:rPr>
              <w:t xml:space="preserve">,  шала, </w:t>
            </w:r>
            <w:proofErr w:type="spellStart"/>
            <w:r w:rsidRPr="0055360A">
              <w:rPr>
                <w:sz w:val="24"/>
                <w:szCs w:val="24"/>
              </w:rPr>
              <w:t>шаласи</w:t>
            </w:r>
            <w:proofErr w:type="spellEnd"/>
            <w:r w:rsidRPr="0055360A">
              <w:rPr>
                <w:sz w:val="24"/>
                <w:szCs w:val="24"/>
              </w:rPr>
              <w:t xml:space="preserve">,  </w:t>
            </w:r>
            <w:proofErr w:type="spellStart"/>
            <w:r w:rsidRPr="0055360A">
              <w:rPr>
                <w:sz w:val="24"/>
                <w:szCs w:val="24"/>
              </w:rPr>
              <w:t>дех</w:t>
            </w:r>
            <w:proofErr w:type="spellEnd"/>
            <w:r w:rsidRPr="0055360A">
              <w:rPr>
                <w:sz w:val="24"/>
                <w:szCs w:val="24"/>
              </w:rPr>
              <w:t xml:space="preserve">, х1янчи. 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Уметь изменять глаголы </w:t>
            </w: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прош</w:t>
            </w:r>
            <w:proofErr w:type="spellEnd"/>
            <w:r w:rsidRPr="0055360A">
              <w:rPr>
                <w:rFonts w:ascii="Times New Roman" w:hAnsi="Times New Roman"/>
                <w:sz w:val="24"/>
                <w:szCs w:val="24"/>
              </w:rPr>
              <w:t>. врем</w:t>
            </w:r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>о лицам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253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151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Правописание приставок глагола  Глагол-существительное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B67ADE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Сабурагар</w:t>
            </w:r>
            <w:proofErr w:type="spellEnd"/>
            <w:r w:rsidR="00B67ADE" w:rsidRPr="00553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305A" w:rsidRPr="0055360A" w:rsidRDefault="00B67ADE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Бац-барх1и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 Уметь изменять глаголы наст</w:t>
            </w:r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>ремени  по лицам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268 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166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7"/>
        </w:trPr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Морфологический разбор </w:t>
            </w:r>
          </w:p>
        </w:tc>
        <w:tc>
          <w:tcPr>
            <w:tcW w:w="709" w:type="dxa"/>
            <w:vMerge w:val="restart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vMerge w:val="restart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Гъай-мез</w:t>
            </w:r>
            <w:proofErr w:type="spellEnd"/>
          </w:p>
        </w:tc>
        <w:tc>
          <w:tcPr>
            <w:tcW w:w="2409" w:type="dxa"/>
            <w:vMerge w:val="restart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Уметь изменять глаголы буд. времени </w:t>
            </w:r>
          </w:p>
        </w:tc>
        <w:tc>
          <w:tcPr>
            <w:tcW w:w="1843" w:type="dxa"/>
            <w:gridSpan w:val="2"/>
            <w:vMerge w:val="restart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272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159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602"/>
        </w:trPr>
        <w:tc>
          <w:tcPr>
            <w:tcW w:w="795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глагола</w:t>
            </w:r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>естирование</w:t>
            </w:r>
            <w:proofErr w:type="spellEnd"/>
            <w:r w:rsidRPr="00553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3"/>
        </w:trPr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305A" w:rsidRPr="00B67ADE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7ADE">
              <w:rPr>
                <w:rFonts w:ascii="Times New Roman" w:hAnsi="Times New Roman"/>
                <w:b/>
                <w:sz w:val="24"/>
                <w:szCs w:val="24"/>
              </w:rPr>
              <w:t>Причастие  4 ч</w:t>
            </w:r>
          </w:p>
          <w:p w:rsidR="00D9305A" w:rsidRPr="00B67ADE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305A" w:rsidRPr="00B67ADE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305A" w:rsidRPr="00B67ADE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305A" w:rsidRPr="00B67ADE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305A" w:rsidRPr="00B67ADE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305A" w:rsidRPr="00B67ADE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305A" w:rsidRPr="00B67ADE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305A" w:rsidRPr="00B67ADE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305A" w:rsidRPr="00B67ADE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305A" w:rsidRPr="00B67ADE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7A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Причастие  Образование </w:t>
            </w:r>
          </w:p>
        </w:tc>
        <w:tc>
          <w:tcPr>
            <w:tcW w:w="709" w:type="dxa"/>
            <w:vMerge w:val="restart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vMerge w:val="restart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Кьям-к1уц1ул</w:t>
            </w:r>
          </w:p>
        </w:tc>
        <w:tc>
          <w:tcPr>
            <w:tcW w:w="2409" w:type="dxa"/>
            <w:vMerge w:val="restart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Знать двойные буквы</w:t>
            </w:r>
          </w:p>
        </w:tc>
        <w:tc>
          <w:tcPr>
            <w:tcW w:w="1843" w:type="dxa"/>
            <w:gridSpan w:val="2"/>
            <w:vMerge w:val="restart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277стр 161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486"/>
        </w:trPr>
        <w:tc>
          <w:tcPr>
            <w:tcW w:w="795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причастий </w:t>
            </w:r>
          </w:p>
        </w:tc>
        <w:tc>
          <w:tcPr>
            <w:tcW w:w="709" w:type="dxa"/>
            <w:vMerge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Род и число причастия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sz w:val="24"/>
                <w:szCs w:val="24"/>
              </w:rPr>
              <w:t xml:space="preserve">Берх1и, </w:t>
            </w:r>
            <w:proofErr w:type="spellStart"/>
            <w:r w:rsidRPr="0055360A">
              <w:rPr>
                <w:sz w:val="24"/>
                <w:szCs w:val="24"/>
              </w:rPr>
              <w:t>урхьни</w:t>
            </w:r>
            <w:proofErr w:type="spellEnd"/>
            <w:r w:rsidRPr="0055360A">
              <w:rPr>
                <w:sz w:val="24"/>
                <w:szCs w:val="24"/>
              </w:rPr>
              <w:t xml:space="preserve">, </w:t>
            </w:r>
            <w:proofErr w:type="spellStart"/>
            <w:r w:rsidRPr="0055360A">
              <w:rPr>
                <w:sz w:val="24"/>
                <w:szCs w:val="24"/>
              </w:rPr>
              <w:t>дубурти</w:t>
            </w:r>
            <w:proofErr w:type="spellEnd"/>
            <w:r w:rsidRPr="0055360A">
              <w:rPr>
                <w:sz w:val="24"/>
                <w:szCs w:val="24"/>
              </w:rPr>
              <w:t xml:space="preserve">, </w:t>
            </w:r>
            <w:proofErr w:type="spellStart"/>
            <w:r w:rsidRPr="0055360A">
              <w:rPr>
                <w:sz w:val="24"/>
                <w:szCs w:val="24"/>
              </w:rPr>
              <w:t>уктемли</w:t>
            </w:r>
            <w:proofErr w:type="spellEnd"/>
            <w:r w:rsidRPr="0055360A">
              <w:rPr>
                <w:sz w:val="24"/>
                <w:szCs w:val="24"/>
              </w:rPr>
              <w:t xml:space="preserve">, </w:t>
            </w:r>
            <w:proofErr w:type="spellStart"/>
            <w:r w:rsidRPr="0055360A">
              <w:rPr>
                <w:sz w:val="24"/>
                <w:szCs w:val="24"/>
              </w:rPr>
              <w:t>авадан</w:t>
            </w:r>
            <w:proofErr w:type="spellEnd"/>
            <w:r w:rsidRPr="0055360A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Знать глаголы условного наклонения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Упр282 стр163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Причастный оборот Морфологический разбор причастия 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Кьац1дурц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Знать глаголы сослагательного наклонения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286 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Стр165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315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D54542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4542">
              <w:rPr>
                <w:rFonts w:ascii="Times New Roman" w:hAnsi="Times New Roman"/>
                <w:b/>
                <w:sz w:val="24"/>
                <w:szCs w:val="24"/>
              </w:rPr>
              <w:t xml:space="preserve">Диктант 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Пирхик</w:t>
            </w:r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09" w:type="dxa"/>
          </w:tcPr>
          <w:p w:rsidR="00D9305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58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305A" w:rsidRPr="00B67ADE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7ADE">
              <w:rPr>
                <w:rFonts w:ascii="Times New Roman" w:hAnsi="Times New Roman"/>
                <w:b/>
                <w:sz w:val="24"/>
                <w:szCs w:val="24"/>
              </w:rPr>
              <w:t>Деепричастие 2ч</w:t>
            </w:r>
          </w:p>
          <w:p w:rsidR="00D9305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542" w:rsidRDefault="00D54542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542" w:rsidRDefault="00D54542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542" w:rsidRDefault="00D54542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4542" w:rsidRPr="0055360A" w:rsidRDefault="00D54542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Наречие 4 ч</w:t>
            </w: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Работа над ошибками. Деепричастие 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0A">
              <w:rPr>
                <w:sz w:val="24"/>
                <w:szCs w:val="24"/>
              </w:rPr>
              <w:t>Вайгъабза</w:t>
            </w:r>
            <w:proofErr w:type="spellEnd"/>
            <w:r w:rsidRPr="0055360A">
              <w:rPr>
                <w:sz w:val="24"/>
                <w:szCs w:val="24"/>
              </w:rPr>
              <w:t xml:space="preserve">, урк1и, 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Уметь образовать глаголы </w:t>
            </w: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пов</w:t>
            </w:r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>акл</w:t>
            </w:r>
            <w:proofErr w:type="spellEnd"/>
            <w:r w:rsidRPr="00553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Упр288  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167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Деепричастный оборот Морфологический разбор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Г1елабухъес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Уметь образовать глаголы 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301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170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3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5360A">
              <w:rPr>
                <w:rFonts w:ascii="Times New Roman" w:hAnsi="Times New Roman"/>
                <w:b/>
                <w:sz w:val="24"/>
                <w:szCs w:val="24"/>
              </w:rPr>
              <w:t>Наречие как часть речи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Зегъа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Знать двойные буквы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311стр </w:t>
            </w:r>
            <w:r w:rsidR="00B67ADE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Виды наречий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Образование наречий 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Гъинч1илзес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323стр 172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Правописание наречий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Морфологический разбор наречия 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rPr>
                <w:sz w:val="24"/>
                <w:szCs w:val="24"/>
              </w:rPr>
            </w:pPr>
            <w:r w:rsidRPr="0055360A">
              <w:rPr>
                <w:sz w:val="24"/>
                <w:szCs w:val="24"/>
              </w:rPr>
              <w:t xml:space="preserve">Бук1ун, </w:t>
            </w:r>
            <w:proofErr w:type="spellStart"/>
            <w:r w:rsidRPr="0055360A">
              <w:rPr>
                <w:sz w:val="24"/>
                <w:szCs w:val="24"/>
              </w:rPr>
              <w:t>дукала</w:t>
            </w:r>
            <w:proofErr w:type="spellEnd"/>
            <w:r w:rsidRPr="0055360A">
              <w:rPr>
                <w:sz w:val="24"/>
                <w:szCs w:val="24"/>
              </w:rPr>
              <w:t xml:space="preserve">, </w:t>
            </w:r>
            <w:proofErr w:type="spellStart"/>
            <w:r w:rsidRPr="0055360A">
              <w:rPr>
                <w:sz w:val="24"/>
                <w:szCs w:val="24"/>
              </w:rPr>
              <w:t>тупанг</w:t>
            </w:r>
            <w:proofErr w:type="spellEnd"/>
            <w:r w:rsidRPr="0055360A">
              <w:rPr>
                <w:sz w:val="24"/>
                <w:szCs w:val="24"/>
              </w:rPr>
              <w:t xml:space="preserve">, </w:t>
            </w:r>
            <w:proofErr w:type="spellStart"/>
            <w:r w:rsidRPr="0055360A">
              <w:rPr>
                <w:sz w:val="24"/>
                <w:szCs w:val="24"/>
              </w:rPr>
              <w:t>гьалмагъ</w:t>
            </w:r>
            <w:proofErr w:type="spellEnd"/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Уметь образовать глаголы с приставками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327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Стр183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69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D54542" w:rsidRDefault="00B67ADE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4542">
              <w:rPr>
                <w:rFonts w:ascii="Times New Roman" w:hAnsi="Times New Roman"/>
                <w:b/>
                <w:sz w:val="24"/>
                <w:szCs w:val="24"/>
              </w:rPr>
              <w:t xml:space="preserve">Диктант </w:t>
            </w:r>
            <w:r w:rsidR="00D9305A" w:rsidRPr="00D5454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0A">
              <w:rPr>
                <w:sz w:val="24"/>
                <w:szCs w:val="24"/>
              </w:rPr>
              <w:t>кьяркьси</w:t>
            </w:r>
            <w:proofErr w:type="spellEnd"/>
            <w:r w:rsidRPr="0055360A">
              <w:rPr>
                <w:sz w:val="24"/>
                <w:szCs w:val="24"/>
              </w:rPr>
              <w:t>, г1яшси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18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305A" w:rsidRPr="00B67ADE" w:rsidRDefault="00D54542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Служебные части речи (9</w:t>
            </w:r>
            <w:r w:rsidR="00D9305A" w:rsidRPr="00B67AD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</w:tcBorders>
          </w:tcPr>
          <w:p w:rsidR="00D9305A" w:rsidRPr="0055360A" w:rsidRDefault="00B67ADE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Работа над ошибками.  </w:t>
            </w:r>
            <w:r w:rsidR="00D9305A" w:rsidRPr="0055360A">
              <w:rPr>
                <w:rFonts w:ascii="Times New Roman" w:hAnsi="Times New Roman"/>
                <w:sz w:val="24"/>
                <w:szCs w:val="24"/>
              </w:rPr>
              <w:t xml:space="preserve"> «Послелог»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sz w:val="24"/>
                <w:szCs w:val="24"/>
              </w:rPr>
              <w:t xml:space="preserve">Бях1ц1а, г1ялим, бишт1ати. 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Знать вопросы и виды глагола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330 </w:t>
            </w: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185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69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Союз 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Къача-кьял</w:t>
            </w:r>
            <w:proofErr w:type="spellEnd"/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Знать всё о глаголе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336 </w:t>
            </w: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188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69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Частицы 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Майъа</w:t>
            </w:r>
            <w:proofErr w:type="spellEnd"/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гап-чях1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Знать вопросы причастия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340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190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Правописание частиц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sz w:val="24"/>
                <w:szCs w:val="24"/>
              </w:rPr>
              <w:t xml:space="preserve">Ц1убаси, </w:t>
            </w:r>
            <w:proofErr w:type="spellStart"/>
            <w:r w:rsidRPr="0055360A">
              <w:rPr>
                <w:sz w:val="24"/>
                <w:szCs w:val="24"/>
              </w:rPr>
              <w:t>ахъси</w:t>
            </w:r>
            <w:proofErr w:type="spellEnd"/>
            <w:r w:rsidRPr="0055360A">
              <w:rPr>
                <w:sz w:val="24"/>
                <w:szCs w:val="24"/>
              </w:rPr>
              <w:t xml:space="preserve">, </w:t>
            </w:r>
            <w:proofErr w:type="spellStart"/>
            <w:r w:rsidRPr="0055360A">
              <w:rPr>
                <w:sz w:val="24"/>
                <w:szCs w:val="24"/>
              </w:rPr>
              <w:t>жагаси</w:t>
            </w:r>
            <w:proofErr w:type="spellEnd"/>
            <w:r w:rsidRPr="0055360A">
              <w:rPr>
                <w:sz w:val="24"/>
                <w:szCs w:val="24"/>
              </w:rPr>
              <w:t xml:space="preserve">, ч1умаси, 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Знать суффиксы причастия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344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193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Междометие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sz w:val="24"/>
                <w:szCs w:val="24"/>
              </w:rPr>
              <w:t>к1урк1ур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Знать признаки причастия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346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194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0A">
              <w:rPr>
                <w:sz w:val="24"/>
                <w:szCs w:val="24"/>
              </w:rPr>
              <w:t>Хъали</w:t>
            </w:r>
            <w:proofErr w:type="spellEnd"/>
            <w:r w:rsidRPr="0055360A">
              <w:rPr>
                <w:sz w:val="24"/>
                <w:szCs w:val="24"/>
              </w:rPr>
              <w:t xml:space="preserve">, г1иниз, почта, машина </w:t>
            </w: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 364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Стр200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Зешин</w:t>
            </w:r>
            <w:proofErr w:type="spellEnd"/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Знать признаки причастия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368стр </w:t>
            </w:r>
          </w:p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D54542" w:rsidRDefault="00D9305A" w:rsidP="00544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4542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0A">
              <w:rPr>
                <w:rFonts w:ascii="Times New Roman" w:hAnsi="Times New Roman"/>
                <w:sz w:val="24"/>
                <w:szCs w:val="24"/>
              </w:rPr>
              <w:t>Ганзухъ</w:t>
            </w:r>
            <w:proofErr w:type="spellEnd"/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Знать двойные буквы</w:t>
            </w: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proofErr w:type="gramStart"/>
            <w:r w:rsidRPr="0055360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5360A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7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5A" w:rsidRPr="0055360A" w:rsidTr="00B67ADE">
        <w:trPr>
          <w:trHeight w:val="274"/>
        </w:trPr>
        <w:tc>
          <w:tcPr>
            <w:tcW w:w="795" w:type="dxa"/>
            <w:tcBorders>
              <w:bottom w:val="nil"/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left w:val="single" w:sz="4" w:space="0" w:color="auto"/>
              <w:bottom w:val="nil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D9305A" w:rsidRPr="0055360A" w:rsidRDefault="00D9305A" w:rsidP="0054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6CD4" w:rsidRPr="0055360A" w:rsidRDefault="00306CD4">
      <w:pPr>
        <w:rPr>
          <w:sz w:val="24"/>
          <w:szCs w:val="24"/>
        </w:rPr>
      </w:pPr>
    </w:p>
    <w:sectPr w:rsidR="00306CD4" w:rsidRPr="0055360A" w:rsidSect="0022486F">
      <w:pgSz w:w="16838" w:h="11906" w:orient="landscape"/>
      <w:pgMar w:top="1701" w:right="1134" w:bottom="850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402E"/>
    <w:rsid w:val="000B0144"/>
    <w:rsid w:val="0022486F"/>
    <w:rsid w:val="002B45C5"/>
    <w:rsid w:val="002B5939"/>
    <w:rsid w:val="00306CD4"/>
    <w:rsid w:val="0046074E"/>
    <w:rsid w:val="00544953"/>
    <w:rsid w:val="0055360A"/>
    <w:rsid w:val="00563BED"/>
    <w:rsid w:val="005E4407"/>
    <w:rsid w:val="006602E3"/>
    <w:rsid w:val="00682944"/>
    <w:rsid w:val="008068DC"/>
    <w:rsid w:val="008A4FE1"/>
    <w:rsid w:val="0095007E"/>
    <w:rsid w:val="009F3F2D"/>
    <w:rsid w:val="00A21E64"/>
    <w:rsid w:val="00B67ADE"/>
    <w:rsid w:val="00BF226A"/>
    <w:rsid w:val="00C16E69"/>
    <w:rsid w:val="00C679E2"/>
    <w:rsid w:val="00C907D2"/>
    <w:rsid w:val="00CD5B84"/>
    <w:rsid w:val="00D27604"/>
    <w:rsid w:val="00D54542"/>
    <w:rsid w:val="00D9305A"/>
    <w:rsid w:val="00EC402E"/>
    <w:rsid w:val="00F226AD"/>
    <w:rsid w:val="00FA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F734-3457-4C02-93DE-9BEE191F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shkola11</dc:creator>
  <cp:keywords/>
  <dc:description/>
  <cp:lastModifiedBy>школа</cp:lastModifiedBy>
  <cp:revision>13</cp:revision>
  <cp:lastPrinted>2019-10-02T14:14:00Z</cp:lastPrinted>
  <dcterms:created xsi:type="dcterms:W3CDTF">2019-08-29T12:48:00Z</dcterms:created>
  <dcterms:modified xsi:type="dcterms:W3CDTF">2021-08-26T07:28:00Z</dcterms:modified>
</cp:coreProperties>
</file>