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B8" w:rsidRDefault="00D37CB8"/>
    <w:p w:rsidR="00D37CB8" w:rsidRDefault="00D37CB8" w:rsidP="00D37CB8">
      <w:pPr>
        <w:pStyle w:val="Default"/>
      </w:pPr>
    </w:p>
    <w:p w:rsidR="00D37CB8" w:rsidRDefault="00D37CB8" w:rsidP="00D37CB8">
      <w:pPr>
        <w:pStyle w:val="Default"/>
        <w:rPr>
          <w:color w:val="auto"/>
        </w:rPr>
      </w:pPr>
    </w:p>
    <w:p w:rsidR="00D37CB8" w:rsidRDefault="00D37CB8">
      <w:r>
        <w:rPr>
          <w:b/>
          <w:bCs/>
          <w:sz w:val="28"/>
          <w:szCs w:val="28"/>
        </w:rPr>
        <w:t>Протокол оценивания работ участников Республиканского конкурса «Второе дыхание родным языкам» по языковым номинациям Направление «Сохранение родного языка: сотрудничество поколений (диалог)</w:t>
      </w:r>
      <w:r>
        <w:t xml:space="preserve"> 1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69"/>
        <w:gridCol w:w="1869"/>
        <w:gridCol w:w="1869"/>
        <w:gridCol w:w="1869"/>
        <w:gridCol w:w="1869"/>
      </w:tblGrid>
      <w:tr w:rsidR="00D37CB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69" w:type="dxa"/>
          </w:tcPr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69" w:type="dxa"/>
          </w:tcPr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Творческая группа</w:t>
            </w:r>
          </w:p>
          <w:p w:rsidR="00D37CB8" w:rsidRDefault="00D37CB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1ХСЯ</w:t>
            </w:r>
          </w:p>
        </w:tc>
        <w:tc>
          <w:tcPr>
            <w:tcW w:w="1869" w:type="dxa"/>
          </w:tcPr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Кизлярский район</w:t>
            </w:r>
          </w:p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МКОУ «Бондареновская</w:t>
            </w:r>
          </w:p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ООШ»</w:t>
            </w:r>
          </w:p>
        </w:tc>
        <w:tc>
          <w:tcPr>
            <w:tcW w:w="1869" w:type="dxa"/>
          </w:tcPr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26,5</w:t>
            </w:r>
          </w:p>
        </w:tc>
        <w:tc>
          <w:tcPr>
            <w:tcW w:w="1869" w:type="dxa"/>
          </w:tcPr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Призер</w:t>
            </w:r>
          </w:p>
        </w:tc>
      </w:tr>
    </w:tbl>
    <w:p w:rsidR="00D37CB8" w:rsidRDefault="00D37CB8" w:rsidP="00D37CB8">
      <w:pPr>
        <w:pStyle w:val="Default"/>
      </w:pPr>
    </w:p>
    <w:p w:rsidR="00000000" w:rsidRDefault="00D37CB8" w:rsidP="00D37C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оценивания работ участников Республиканского конкурса «Второе дыхание родным языкам» по языковым номинациям Направление «Сохранение родного языка: сотрудничество поколений (сочинение)</w:t>
      </w:r>
    </w:p>
    <w:p w:rsidR="00D37CB8" w:rsidRDefault="00D37CB8" w:rsidP="00D37CB8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96"/>
        <w:gridCol w:w="1996"/>
        <w:gridCol w:w="1996"/>
        <w:gridCol w:w="1996"/>
        <w:gridCol w:w="1996"/>
      </w:tblGrid>
      <w:tr w:rsidR="00D37CB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96" w:type="dxa"/>
          </w:tcPr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996" w:type="dxa"/>
          </w:tcPr>
          <w:p w:rsidR="00D37CB8" w:rsidRDefault="00D37CB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Залкипова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Гулжанат</w:t>
            </w:r>
            <w:proofErr w:type="spellEnd"/>
            <w:r>
              <w:rPr>
                <w:sz w:val="23"/>
                <w:szCs w:val="23"/>
              </w:rPr>
              <w:t xml:space="preserve"> Руслановна</w:t>
            </w:r>
          </w:p>
        </w:tc>
        <w:tc>
          <w:tcPr>
            <w:tcW w:w="1996" w:type="dxa"/>
          </w:tcPr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Кизлярский район МКОУ «Бондареновская ООШ»</w:t>
            </w:r>
          </w:p>
        </w:tc>
        <w:tc>
          <w:tcPr>
            <w:tcW w:w="1996" w:type="dxa"/>
          </w:tcPr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24,5</w:t>
            </w:r>
          </w:p>
        </w:tc>
        <w:tc>
          <w:tcPr>
            <w:tcW w:w="1996" w:type="dxa"/>
          </w:tcPr>
          <w:p w:rsidR="00D37CB8" w:rsidRDefault="00D37C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Призер</w:t>
            </w:r>
          </w:p>
        </w:tc>
      </w:tr>
    </w:tbl>
    <w:p w:rsidR="00D37CB8" w:rsidRDefault="00D37CB8" w:rsidP="00D37CB8"/>
    <w:p w:rsidR="00D37CB8" w:rsidRDefault="00D37CB8" w:rsidP="00D37CB8">
      <w:r>
        <w:t>Педагог: Ахмедова Г О</w:t>
      </w:r>
    </w:p>
    <w:sectPr w:rsidR="00D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37CB8"/>
    <w:rsid w:val="00D3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7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dcterms:created xsi:type="dcterms:W3CDTF">2023-05-19T11:26:00Z</dcterms:created>
  <dcterms:modified xsi:type="dcterms:W3CDTF">2023-05-19T11:33:00Z</dcterms:modified>
</cp:coreProperties>
</file>