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2BB" w:rsidRPr="00EA12BB" w:rsidRDefault="00EA12BB" w:rsidP="00EA12BB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2BB">
        <w:rPr>
          <w:rFonts w:ascii="Arial" w:eastAsia="Times New Roman" w:hAnsi="Arial" w:cs="Arial"/>
          <w:b/>
          <w:bCs/>
          <w:color w:val="007AD0"/>
          <w:sz w:val="42"/>
          <w:szCs w:val="42"/>
          <w:lang w:eastAsia="ru-RU"/>
        </w:rPr>
        <w:br/>
      </w:r>
      <w:proofErr w:type="gramStart"/>
      <w:r w:rsidRPr="00EA12BB">
        <w:rPr>
          <w:rFonts w:ascii="Arial" w:eastAsia="Times New Roman" w:hAnsi="Arial" w:cs="Arial"/>
          <w:b/>
          <w:bCs/>
          <w:color w:val="007AD0"/>
          <w:sz w:val="42"/>
          <w:szCs w:val="42"/>
          <w:lang w:eastAsia="ru-RU"/>
        </w:rPr>
        <w:t>Пробное</w:t>
      </w:r>
      <w:proofErr w:type="gramEnd"/>
      <w:r w:rsidRPr="00EA12BB">
        <w:rPr>
          <w:rFonts w:ascii="Arial" w:eastAsia="Times New Roman" w:hAnsi="Arial" w:cs="Arial"/>
          <w:b/>
          <w:bCs/>
          <w:color w:val="007AD0"/>
          <w:sz w:val="42"/>
          <w:szCs w:val="42"/>
          <w:lang w:eastAsia="ru-RU"/>
        </w:rPr>
        <w:t xml:space="preserve"> УИС в 9 классе</w:t>
      </w:r>
    </w:p>
    <w:p w:rsidR="00EA12BB" w:rsidRPr="00EA12BB" w:rsidRDefault="00EA12BB" w:rsidP="00EA12BB">
      <w:pPr>
        <w:shd w:val="clear" w:color="auto" w:fill="FFFFFF"/>
        <w:spacing w:after="0" w:line="330" w:lineRule="atLeast"/>
        <w:ind w:firstLine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2BB">
        <w:rPr>
          <w:rFonts w:ascii="Tahoma" w:eastAsia="Times New Roman" w:hAnsi="Tahoma" w:cs="Tahoma"/>
          <w:b/>
          <w:bCs/>
          <w:color w:val="111115"/>
          <w:sz w:val="21"/>
          <w:szCs w:val="21"/>
          <w:bdr w:val="none" w:sz="0" w:space="0" w:color="auto" w:frame="1"/>
          <w:lang w:eastAsia="ru-RU"/>
        </w:rPr>
        <w:t>В соответствии с графиком пробных УИС по МКОУ «Бондареновская ООШ»</w:t>
      </w:r>
    </w:p>
    <w:p w:rsidR="00EA12BB" w:rsidRDefault="00EA12BB" w:rsidP="00EA12BB">
      <w:pPr>
        <w:shd w:val="clear" w:color="auto" w:fill="FFFFFF"/>
        <w:spacing w:after="173" w:line="382" w:lineRule="atLeast"/>
        <w:jc w:val="center"/>
        <w:rPr>
          <w:rFonts w:ascii="Tahoma" w:eastAsia="Times New Roman" w:hAnsi="Tahoma" w:cs="Tahoma"/>
          <w:b/>
          <w:bCs/>
          <w:color w:val="111115"/>
          <w:sz w:val="21"/>
          <w:szCs w:val="21"/>
          <w:bdr w:val="none" w:sz="0" w:space="0" w:color="auto" w:frame="1"/>
          <w:lang w:eastAsia="ru-RU"/>
        </w:rPr>
      </w:pPr>
      <w:r w:rsidRPr="00EA12BB">
        <w:rPr>
          <w:rFonts w:ascii="Tahoma" w:eastAsia="Times New Roman" w:hAnsi="Tahoma" w:cs="Tahoma"/>
          <w:b/>
          <w:bCs/>
          <w:color w:val="111115"/>
          <w:sz w:val="21"/>
          <w:szCs w:val="21"/>
          <w:bdr w:val="none" w:sz="0" w:space="0" w:color="auto" w:frame="1"/>
          <w:lang w:eastAsia="ru-RU"/>
        </w:rPr>
        <w:t>«О проведении пробного устного собеседования по русскому языку в 9 классе» </w:t>
      </w:r>
    </w:p>
    <w:p w:rsidR="00EA12BB" w:rsidRPr="00EA12BB" w:rsidRDefault="00EA12BB" w:rsidP="00EA12BB">
      <w:pPr>
        <w:shd w:val="clear" w:color="auto" w:fill="FFFFFF"/>
        <w:spacing w:after="173" w:line="382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23.01.2024г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 w:rsidRPr="00EA12BB">
        <w:rPr>
          <w:rFonts w:ascii="Tahoma" w:eastAsia="Times New Roman" w:hAnsi="Tahoma" w:cs="Tahoma"/>
          <w:b/>
          <w:bCs/>
          <w:color w:val="111115"/>
          <w:sz w:val="21"/>
          <w:szCs w:val="21"/>
          <w:bdr w:val="none" w:sz="0" w:space="0" w:color="auto" w:frame="1"/>
          <w:lang w:eastAsia="ru-RU"/>
        </w:rPr>
        <w:t>проводилось  пробное устное собеседование по русскому языку.</w:t>
      </w:r>
    </w:p>
    <w:p w:rsidR="00EA12BB" w:rsidRPr="00EA12BB" w:rsidRDefault="00EA12BB" w:rsidP="00EA12BB">
      <w:pPr>
        <w:shd w:val="clear" w:color="auto" w:fill="FFFFFF"/>
        <w:spacing w:after="0" w:line="36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2BB">
        <w:rPr>
          <w:rFonts w:ascii="Tahoma" w:eastAsia="Times New Roman" w:hAnsi="Tahoma" w:cs="Tahoma"/>
          <w:b/>
          <w:bCs/>
          <w:color w:val="111115"/>
          <w:sz w:val="23"/>
          <w:szCs w:val="23"/>
          <w:lang w:eastAsia="ru-RU"/>
        </w:rPr>
        <w:t>Цель:</w:t>
      </w:r>
      <w:r>
        <w:rPr>
          <w:rFonts w:ascii="Tahoma" w:eastAsia="Times New Roman" w:hAnsi="Tahoma" w:cs="Tahoma"/>
          <w:b/>
          <w:bCs/>
          <w:color w:val="111115"/>
          <w:sz w:val="23"/>
          <w:szCs w:val="23"/>
          <w:lang w:eastAsia="ru-RU"/>
        </w:rPr>
        <w:t xml:space="preserve"> </w:t>
      </w:r>
      <w:r w:rsidRPr="00EA12BB">
        <w:rPr>
          <w:rFonts w:ascii="Tahoma" w:eastAsia="Times New Roman" w:hAnsi="Tahoma" w:cs="Tahoma"/>
          <w:b/>
          <w:bCs/>
          <w:color w:val="111115"/>
          <w:sz w:val="23"/>
          <w:szCs w:val="23"/>
          <w:bdr w:val="none" w:sz="0" w:space="0" w:color="auto" w:frame="1"/>
          <w:lang w:eastAsia="ru-RU"/>
        </w:rPr>
        <w:t>итоговое собеседование по русскому языку вводится для проверки навыков устной речи у школьников.</w:t>
      </w:r>
    </w:p>
    <w:p w:rsidR="00EA12BB" w:rsidRPr="00EA12BB" w:rsidRDefault="00EA12BB" w:rsidP="00EA12BB">
      <w:pPr>
        <w:shd w:val="clear" w:color="auto" w:fill="FFFFFF"/>
        <w:spacing w:after="0" w:line="38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2BB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В с</w:t>
      </w:r>
      <w:r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 xml:space="preserve">обеседовании приняли участие 8 </w:t>
      </w:r>
      <w:r w:rsidRPr="00EA12BB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учащихся 9 класса (100%)</w:t>
      </w:r>
      <w:r w:rsidRPr="00EA12BB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5EFB9875" wp14:editId="7514A37B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12BB" w:rsidRPr="00EA12BB" w:rsidRDefault="00EA12BB" w:rsidP="00EA12BB">
      <w:pPr>
        <w:shd w:val="clear" w:color="auto" w:fill="FFFFFF"/>
        <w:spacing w:after="0" w:line="38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2BB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На собеседование каждому учащемуся  отводилось  общее время, включая подготовку - 15 минут.</w:t>
      </w:r>
    </w:p>
    <w:p w:rsidR="00EA12BB" w:rsidRDefault="00EA12BB" w:rsidP="00EA12BB">
      <w:pPr>
        <w:shd w:val="clear" w:color="auto" w:fill="FFFFFF"/>
        <w:spacing w:after="173" w:line="382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</w:pPr>
    </w:p>
    <w:p w:rsidR="00EA12BB" w:rsidRPr="00EA12BB" w:rsidRDefault="00EA12BB" w:rsidP="00EA12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12B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 итогам  собеседования  получены следующие результаты:</w:t>
      </w:r>
    </w:p>
    <w:p w:rsidR="00EA12BB" w:rsidRPr="00EA12BB" w:rsidRDefault="00EA12BB" w:rsidP="00EA12BB">
      <w:pPr>
        <w:shd w:val="clear" w:color="auto" w:fill="FFFFFF"/>
        <w:spacing w:after="0" w:afterAutospacing="1" w:line="384" w:lineRule="atLeas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A12B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Анализ  результатов итогового собеседования по русскому языку</w:t>
      </w:r>
    </w:p>
    <w:tbl>
      <w:tblPr>
        <w:tblW w:w="10881" w:type="dxa"/>
        <w:tblInd w:w="-65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"/>
        <w:gridCol w:w="1395"/>
        <w:gridCol w:w="1866"/>
        <w:gridCol w:w="1012"/>
        <w:gridCol w:w="772"/>
        <w:gridCol w:w="1015"/>
        <w:gridCol w:w="1625"/>
        <w:gridCol w:w="1298"/>
        <w:gridCol w:w="1093"/>
      </w:tblGrid>
      <w:tr w:rsidR="00EA12BB" w:rsidRPr="00EA12BB" w:rsidTr="00D81D7E"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BB" w:rsidRPr="00EA12BB" w:rsidRDefault="00EA12BB" w:rsidP="00D81D7E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2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Класс</w:t>
            </w:r>
          </w:p>
        </w:tc>
        <w:tc>
          <w:tcPr>
            <w:tcW w:w="13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BB" w:rsidRPr="00EA12BB" w:rsidRDefault="00EA12BB" w:rsidP="00D81D7E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2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Количество</w:t>
            </w:r>
          </w:p>
        </w:tc>
        <w:tc>
          <w:tcPr>
            <w:tcW w:w="18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BB" w:rsidRPr="00EA12BB" w:rsidRDefault="00EA12BB" w:rsidP="00D81D7E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2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Присутствовали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BB" w:rsidRPr="00EA12BB" w:rsidRDefault="00EA12BB" w:rsidP="00D81D7E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2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% участия</w:t>
            </w:r>
          </w:p>
        </w:tc>
        <w:tc>
          <w:tcPr>
            <w:tcW w:w="7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BB" w:rsidRPr="00EA12BB" w:rsidRDefault="00EA12BB" w:rsidP="00D81D7E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2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Зачет</w:t>
            </w:r>
          </w:p>
        </w:tc>
        <w:tc>
          <w:tcPr>
            <w:tcW w:w="10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BB" w:rsidRPr="00EA12BB" w:rsidRDefault="00EA12BB" w:rsidP="00D81D7E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2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Незачет</w:t>
            </w:r>
          </w:p>
        </w:tc>
        <w:tc>
          <w:tcPr>
            <w:tcW w:w="16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BB" w:rsidRPr="00EA12BB" w:rsidRDefault="00EA12BB" w:rsidP="00D81D7E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2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%</w:t>
            </w:r>
          </w:p>
          <w:p w:rsidR="00EA12BB" w:rsidRPr="00EA12BB" w:rsidRDefault="00EA12BB" w:rsidP="00D81D7E">
            <w:pPr>
              <w:spacing w:after="0" w:afterAutospacing="1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2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успеваемости</w:t>
            </w:r>
          </w:p>
        </w:tc>
        <w:tc>
          <w:tcPr>
            <w:tcW w:w="12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BB" w:rsidRPr="00EA12BB" w:rsidRDefault="00EA12BB" w:rsidP="00D81D7E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A12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Наивысш</w:t>
            </w:r>
            <w:proofErr w:type="spellEnd"/>
            <w:r w:rsidRPr="00EA12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. балл</w:t>
            </w:r>
          </w:p>
        </w:tc>
        <w:tc>
          <w:tcPr>
            <w:tcW w:w="10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BB" w:rsidRPr="00EA12BB" w:rsidRDefault="00EA12BB" w:rsidP="00D81D7E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2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Худший балл</w:t>
            </w:r>
          </w:p>
        </w:tc>
      </w:tr>
      <w:tr w:rsidR="00EA12BB" w:rsidRPr="00EA12BB" w:rsidTr="00D81D7E">
        <w:tc>
          <w:tcPr>
            <w:tcW w:w="8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BB" w:rsidRPr="00EA12BB" w:rsidRDefault="00EA12BB" w:rsidP="00D81D7E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2B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BB" w:rsidRPr="00EA12BB" w:rsidRDefault="00EA12BB" w:rsidP="00D81D7E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2B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BB" w:rsidRPr="00EA12BB" w:rsidRDefault="00EA12BB" w:rsidP="00D81D7E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2B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BB" w:rsidRPr="00EA12BB" w:rsidRDefault="00EA12BB" w:rsidP="00D81D7E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A12BB"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100%</w:t>
            </w:r>
          </w:p>
        </w:tc>
        <w:tc>
          <w:tcPr>
            <w:tcW w:w="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BB" w:rsidRPr="00EA12BB" w:rsidRDefault="00EA12BB" w:rsidP="00D81D7E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0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BB" w:rsidRPr="00EA12BB" w:rsidRDefault="00EA12BB" w:rsidP="00D81D7E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BB" w:rsidRPr="00EA12BB" w:rsidRDefault="00EA12BB" w:rsidP="00D81D7E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75%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BB" w:rsidRPr="00EA12BB" w:rsidRDefault="00EA12BB" w:rsidP="00D81D7E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17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A12BB" w:rsidRPr="00EA12BB" w:rsidRDefault="00EA12BB" w:rsidP="00D81D7E">
            <w:pPr>
              <w:spacing w:after="0" w:line="384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</w:tr>
    </w:tbl>
    <w:p w:rsidR="00EA12BB" w:rsidRDefault="00EA12BB" w:rsidP="00EA12BB">
      <w:pPr>
        <w:shd w:val="clear" w:color="auto" w:fill="FFFFFF"/>
        <w:spacing w:after="173" w:line="382" w:lineRule="atLeast"/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</w:pPr>
    </w:p>
    <w:p w:rsidR="00EA12BB" w:rsidRPr="00EA12BB" w:rsidRDefault="00EA12BB" w:rsidP="00EA12BB">
      <w:pPr>
        <w:shd w:val="clear" w:color="auto" w:fill="FFFFFF"/>
        <w:spacing w:after="173" w:line="382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EA12BB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 xml:space="preserve">По итогам анализа  проведенного УИС учителю - предметнику даны </w:t>
      </w:r>
      <w:bookmarkStart w:id="0" w:name="_GoBack"/>
      <w:bookmarkEnd w:id="0"/>
      <w:r w:rsidRPr="00EA12BB">
        <w:rPr>
          <w:rFonts w:ascii="Tahoma" w:eastAsia="Times New Roman" w:hAnsi="Tahoma" w:cs="Tahoma"/>
          <w:b/>
          <w:bCs/>
          <w:color w:val="555555"/>
          <w:sz w:val="24"/>
          <w:szCs w:val="24"/>
          <w:lang w:eastAsia="ru-RU"/>
        </w:rPr>
        <w:t>соответствующие рекомендации по усиленной подготовке  учащихся  к итоговому собеседованию.</w:t>
      </w:r>
    </w:p>
    <w:p w:rsidR="00971F17" w:rsidRPr="00EA12BB" w:rsidRDefault="00971F17" w:rsidP="00EA12BB"/>
    <w:sectPr w:rsidR="00971F17" w:rsidRPr="00EA12BB" w:rsidSect="00EA12B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2BB"/>
    <w:rsid w:val="00971F17"/>
    <w:rsid w:val="00EA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2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1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6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761</Characters>
  <Application>Microsoft Office Word</Application>
  <DocSecurity>0</DocSecurity>
  <Lines>6</Lines>
  <Paragraphs>1</Paragraphs>
  <ScaleCrop>false</ScaleCrop>
  <Company>diakov.net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2024-01-31T08:31:00Z</dcterms:created>
  <dcterms:modified xsi:type="dcterms:W3CDTF">2024-01-31T08:35:00Z</dcterms:modified>
</cp:coreProperties>
</file>